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16" w:rsidRPr="005E524C" w:rsidRDefault="009E1816" w:rsidP="009E1816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E524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Московский государственный университет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имени М.В. Ломоносова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Филологический факультет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кафедра теории литературы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b/>
          <w:i/>
          <w:color w:val="000000" w:themeColor="text1"/>
          <w:sz w:val="22"/>
          <w:szCs w:val="22"/>
        </w:rPr>
      </w:pPr>
    </w:p>
    <w:p w:rsidR="009E1816" w:rsidRPr="005E524C" w:rsidRDefault="009E1816" w:rsidP="004C1B01">
      <w:pPr>
        <w:jc w:val="center"/>
        <w:rPr>
          <w:b/>
          <w:i/>
          <w:color w:val="000000" w:themeColor="text1"/>
          <w:sz w:val="22"/>
          <w:szCs w:val="22"/>
        </w:rPr>
      </w:pPr>
      <w:r w:rsidRPr="005E524C">
        <w:rPr>
          <w:b/>
          <w:i/>
          <w:color w:val="000000" w:themeColor="text1"/>
          <w:sz w:val="22"/>
          <w:szCs w:val="22"/>
          <w:lang w:val="en-US"/>
        </w:rPr>
        <w:t>XII</w:t>
      </w:r>
      <w:r w:rsidR="00867ACA" w:rsidRPr="005E524C">
        <w:rPr>
          <w:b/>
          <w:i/>
          <w:color w:val="000000" w:themeColor="text1"/>
          <w:sz w:val="22"/>
          <w:szCs w:val="22"/>
          <w:lang w:val="en-US"/>
        </w:rPr>
        <w:t>I</w:t>
      </w:r>
      <w:r w:rsidR="00867ACA" w:rsidRPr="005E524C">
        <w:rPr>
          <w:b/>
          <w:i/>
          <w:color w:val="000000" w:themeColor="text1"/>
          <w:sz w:val="22"/>
          <w:szCs w:val="22"/>
        </w:rPr>
        <w:t xml:space="preserve"> Поспеловские чтения – 2017</w:t>
      </w:r>
    </w:p>
    <w:p w:rsidR="00C60C5E" w:rsidRPr="005E524C" w:rsidRDefault="00C60C5E" w:rsidP="009E1816">
      <w:pPr>
        <w:jc w:val="center"/>
        <w:rPr>
          <w:b/>
          <w:color w:val="000000" w:themeColor="text1"/>
          <w:sz w:val="22"/>
          <w:szCs w:val="22"/>
        </w:rPr>
      </w:pPr>
      <w:r w:rsidRPr="005E524C">
        <w:rPr>
          <w:b/>
          <w:color w:val="000000" w:themeColor="text1"/>
          <w:sz w:val="22"/>
          <w:szCs w:val="22"/>
        </w:rPr>
        <w:t>Памяти В.Е. Хализева</w:t>
      </w:r>
    </w:p>
    <w:p w:rsidR="00FC0FB2" w:rsidRPr="005E524C" w:rsidRDefault="00FC0FB2" w:rsidP="009E1816">
      <w:pPr>
        <w:jc w:val="center"/>
        <w:rPr>
          <w:b/>
          <w:color w:val="000000" w:themeColor="text1"/>
          <w:sz w:val="22"/>
          <w:szCs w:val="22"/>
        </w:rPr>
      </w:pPr>
    </w:p>
    <w:p w:rsidR="009E1816" w:rsidRPr="005E524C" w:rsidRDefault="00C60C5E" w:rsidP="009E1816">
      <w:pPr>
        <w:jc w:val="center"/>
        <w:rPr>
          <w:b/>
          <w:color w:val="000000" w:themeColor="text1"/>
          <w:sz w:val="22"/>
          <w:szCs w:val="22"/>
        </w:rPr>
      </w:pPr>
      <w:r w:rsidRPr="005E524C">
        <w:rPr>
          <w:b/>
          <w:color w:val="000000" w:themeColor="text1"/>
          <w:sz w:val="22"/>
          <w:szCs w:val="22"/>
        </w:rPr>
        <w:t xml:space="preserve">Аксиологические проблемы в художественной литературе </w:t>
      </w:r>
    </w:p>
    <w:p w:rsidR="009E1816" w:rsidRPr="005E524C" w:rsidRDefault="009E1816" w:rsidP="009E1816">
      <w:pPr>
        <w:jc w:val="center"/>
        <w:rPr>
          <w:b/>
          <w:i/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pStyle w:val="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524C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Программа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Международной научной конференции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Москва</w:t>
      </w:r>
    </w:p>
    <w:p w:rsidR="009E1816" w:rsidRPr="005E524C" w:rsidRDefault="00E24CC0" w:rsidP="00E24CC0">
      <w:pPr>
        <w:jc w:val="center"/>
        <w:rPr>
          <w:color w:val="000000" w:themeColor="text1"/>
          <w:sz w:val="22"/>
          <w:szCs w:val="22"/>
        </w:rPr>
      </w:pPr>
      <w:r w:rsidRPr="005E524C">
        <w:rPr>
          <w:color w:val="000000" w:themeColor="text1"/>
          <w:sz w:val="22"/>
          <w:szCs w:val="22"/>
        </w:rPr>
        <w:t>17-18 ноября 2017</w:t>
      </w:r>
      <w:r w:rsidR="009E1816" w:rsidRPr="005E524C">
        <w:rPr>
          <w:color w:val="000000" w:themeColor="text1"/>
          <w:sz w:val="22"/>
          <w:szCs w:val="22"/>
        </w:rPr>
        <w:t xml:space="preserve"> г.</w:t>
      </w: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9E1816">
      <w:pPr>
        <w:jc w:val="center"/>
        <w:rPr>
          <w:color w:val="000000" w:themeColor="text1"/>
          <w:sz w:val="22"/>
          <w:szCs w:val="22"/>
        </w:rPr>
      </w:pPr>
    </w:p>
    <w:p w:rsidR="000E6B54" w:rsidRPr="005E524C" w:rsidRDefault="000E6B54" w:rsidP="009E1816">
      <w:pPr>
        <w:jc w:val="center"/>
        <w:rPr>
          <w:color w:val="000000" w:themeColor="text1"/>
          <w:sz w:val="22"/>
          <w:szCs w:val="22"/>
        </w:rPr>
      </w:pPr>
    </w:p>
    <w:p w:rsidR="000E6B54" w:rsidRPr="005E524C" w:rsidRDefault="000E6B54" w:rsidP="009E1816">
      <w:pPr>
        <w:jc w:val="center"/>
        <w:rPr>
          <w:color w:val="000000" w:themeColor="text1"/>
          <w:sz w:val="22"/>
          <w:szCs w:val="22"/>
        </w:rPr>
      </w:pPr>
    </w:p>
    <w:p w:rsidR="009E1816" w:rsidRPr="005E524C" w:rsidRDefault="009E1816" w:rsidP="00FC474B">
      <w:pPr>
        <w:ind w:left="-992" w:firstLine="851"/>
        <w:jc w:val="both"/>
        <w:rPr>
          <w:b/>
          <w:color w:val="000000"/>
          <w:sz w:val="22"/>
          <w:szCs w:val="22"/>
          <w:lang w:eastAsia="ar-SA"/>
        </w:rPr>
      </w:pPr>
    </w:p>
    <w:p w:rsidR="009E1816" w:rsidRPr="005E524C" w:rsidRDefault="009E1816" w:rsidP="00FC474B">
      <w:pPr>
        <w:ind w:left="-992" w:firstLine="851"/>
        <w:jc w:val="both"/>
        <w:rPr>
          <w:b/>
          <w:color w:val="000000"/>
          <w:sz w:val="22"/>
          <w:szCs w:val="22"/>
          <w:lang w:eastAsia="ar-SA"/>
        </w:rPr>
      </w:pPr>
    </w:p>
    <w:p w:rsidR="009E1816" w:rsidRPr="005E524C" w:rsidRDefault="009E1816" w:rsidP="00FC474B">
      <w:pPr>
        <w:ind w:left="-992" w:firstLine="851"/>
        <w:jc w:val="both"/>
        <w:rPr>
          <w:b/>
          <w:color w:val="000000"/>
          <w:sz w:val="22"/>
          <w:szCs w:val="22"/>
          <w:lang w:eastAsia="ar-SA"/>
        </w:rPr>
      </w:pPr>
    </w:p>
    <w:p w:rsidR="009E1816" w:rsidRPr="005E524C" w:rsidRDefault="009E1816" w:rsidP="00FC474B">
      <w:pPr>
        <w:ind w:left="-992" w:firstLine="851"/>
        <w:jc w:val="both"/>
        <w:rPr>
          <w:b/>
          <w:color w:val="000000"/>
          <w:sz w:val="22"/>
          <w:szCs w:val="22"/>
          <w:lang w:eastAsia="ar-SA"/>
        </w:rPr>
      </w:pPr>
    </w:p>
    <w:p w:rsidR="009E1816" w:rsidRPr="005E524C" w:rsidRDefault="009E1816" w:rsidP="00FC474B">
      <w:pPr>
        <w:ind w:left="-992" w:firstLine="851"/>
        <w:jc w:val="both"/>
        <w:rPr>
          <w:b/>
          <w:color w:val="000000"/>
          <w:sz w:val="22"/>
          <w:szCs w:val="22"/>
          <w:lang w:eastAsia="ar-SA"/>
        </w:rPr>
      </w:pPr>
    </w:p>
    <w:p w:rsidR="00432238" w:rsidRPr="005E524C" w:rsidRDefault="00FC474B" w:rsidP="00FC474B">
      <w:pPr>
        <w:ind w:left="-992" w:firstLine="851"/>
        <w:jc w:val="both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eastAsia="ar-SA"/>
        </w:rPr>
        <w:t>Пленарное заседание</w:t>
      </w:r>
      <w:r w:rsidR="000F1A82" w:rsidRPr="005E524C">
        <w:rPr>
          <w:color w:val="000000"/>
          <w:sz w:val="22"/>
          <w:szCs w:val="22"/>
          <w:lang w:eastAsia="ar-SA"/>
        </w:rPr>
        <w:t xml:space="preserve"> – 17.11.2017 г., 10:</w:t>
      </w:r>
      <w:r w:rsidR="00E24CC0" w:rsidRPr="005E524C">
        <w:rPr>
          <w:color w:val="000000"/>
          <w:sz w:val="22"/>
          <w:szCs w:val="22"/>
          <w:lang w:eastAsia="ar-SA"/>
        </w:rPr>
        <w:t>30</w:t>
      </w:r>
      <w:r w:rsidRPr="005E524C">
        <w:rPr>
          <w:color w:val="000000"/>
          <w:sz w:val="22"/>
          <w:szCs w:val="22"/>
          <w:lang w:eastAsia="ar-SA"/>
        </w:rPr>
        <w:t xml:space="preserve">, ауд. </w:t>
      </w:r>
      <w:r w:rsidRPr="005E524C">
        <w:rPr>
          <w:sz w:val="22"/>
          <w:szCs w:val="22"/>
          <w:lang w:eastAsia="ar-SA"/>
        </w:rPr>
        <w:t>11</w:t>
      </w:r>
      <w:r w:rsidRPr="005E524C">
        <w:rPr>
          <w:color w:val="000000"/>
          <w:sz w:val="22"/>
          <w:szCs w:val="22"/>
          <w:lang w:eastAsia="ar-SA"/>
        </w:rPr>
        <w:t xml:space="preserve">         </w:t>
      </w:r>
    </w:p>
    <w:p w:rsidR="00432238" w:rsidRPr="005E524C" w:rsidRDefault="00432238" w:rsidP="00FC474B">
      <w:pPr>
        <w:ind w:left="-992" w:firstLine="851"/>
        <w:jc w:val="both"/>
        <w:rPr>
          <w:color w:val="000000"/>
          <w:sz w:val="22"/>
          <w:szCs w:val="22"/>
          <w:lang w:eastAsia="ar-SA"/>
        </w:rPr>
      </w:pPr>
    </w:p>
    <w:p w:rsidR="00432238" w:rsidRPr="005E524C" w:rsidRDefault="00432238" w:rsidP="00FC474B">
      <w:pPr>
        <w:ind w:left="-992" w:firstLine="851"/>
        <w:jc w:val="both"/>
        <w:rPr>
          <w:color w:val="000000"/>
          <w:sz w:val="22"/>
          <w:szCs w:val="22"/>
          <w:lang w:eastAsia="ar-SA"/>
        </w:rPr>
      </w:pPr>
    </w:p>
    <w:p w:rsidR="00432238" w:rsidRPr="005E524C" w:rsidRDefault="00432238" w:rsidP="00432238">
      <w:pPr>
        <w:tabs>
          <w:tab w:val="center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val="en-US" w:eastAsia="ar-SA"/>
        </w:rPr>
        <w:t>I</w:t>
      </w:r>
      <w:r w:rsidRPr="005E524C">
        <w:rPr>
          <w:b/>
          <w:color w:val="000000"/>
          <w:sz w:val="22"/>
          <w:szCs w:val="22"/>
          <w:lang w:eastAsia="ar-SA"/>
        </w:rPr>
        <w:t xml:space="preserve"> секция</w:t>
      </w:r>
      <w:r w:rsidRPr="005E524C">
        <w:rPr>
          <w:color w:val="000000"/>
          <w:sz w:val="22"/>
          <w:szCs w:val="22"/>
          <w:lang w:eastAsia="ar-SA"/>
        </w:rPr>
        <w:t xml:space="preserve">                        – </w:t>
      </w:r>
      <w:r w:rsidR="00E24CC0" w:rsidRPr="005E524C">
        <w:rPr>
          <w:color w:val="000000"/>
          <w:sz w:val="22"/>
          <w:szCs w:val="22"/>
          <w:lang w:eastAsia="ar-SA"/>
        </w:rPr>
        <w:t>17</w:t>
      </w:r>
      <w:r w:rsidR="008E365B" w:rsidRPr="005E524C">
        <w:rPr>
          <w:color w:val="000000"/>
          <w:sz w:val="22"/>
          <w:szCs w:val="22"/>
          <w:lang w:eastAsia="ar-SA"/>
        </w:rPr>
        <w:t>.11</w:t>
      </w:r>
      <w:r w:rsidRPr="005E524C">
        <w:rPr>
          <w:color w:val="000000"/>
          <w:sz w:val="22"/>
          <w:szCs w:val="22"/>
          <w:lang w:eastAsia="ar-SA"/>
        </w:rPr>
        <w:t>.201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Pr="005E524C">
        <w:rPr>
          <w:color w:val="000000"/>
          <w:sz w:val="22"/>
          <w:szCs w:val="22"/>
          <w:lang w:eastAsia="ar-SA"/>
        </w:rPr>
        <w:t xml:space="preserve"> г., вечернее заседание </w:t>
      </w:r>
    </w:p>
    <w:p w:rsidR="00432238" w:rsidRPr="005E524C" w:rsidRDefault="00432238" w:rsidP="00432238">
      <w:pPr>
        <w:tabs>
          <w:tab w:val="center" w:pos="2977"/>
          <w:tab w:val="center" w:pos="4678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</w:t>
      </w:r>
      <w:r w:rsidR="00B03BFD" w:rsidRPr="005E524C">
        <w:rPr>
          <w:color w:val="000000"/>
          <w:sz w:val="22"/>
          <w:szCs w:val="22"/>
          <w:lang w:eastAsia="ar-SA"/>
        </w:rPr>
        <w:t xml:space="preserve">                              13</w:t>
      </w:r>
      <w:r w:rsidRPr="005E524C">
        <w:rPr>
          <w:color w:val="000000"/>
          <w:sz w:val="22"/>
          <w:szCs w:val="22"/>
          <w:lang w:eastAsia="ar-SA"/>
        </w:rPr>
        <w:t>:</w:t>
      </w:r>
      <w:r w:rsidR="00B03BFD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 xml:space="preserve">0, ауд. </w:t>
      </w:r>
      <w:r w:rsidR="00BA7F65" w:rsidRPr="005E524C">
        <w:rPr>
          <w:color w:val="000000"/>
          <w:sz w:val="22"/>
          <w:szCs w:val="22"/>
          <w:lang w:eastAsia="ar-SA"/>
        </w:rPr>
        <w:t>932</w:t>
      </w:r>
    </w:p>
    <w:p w:rsidR="00432238" w:rsidRPr="005E524C" w:rsidRDefault="00432238" w:rsidP="00432238">
      <w:pPr>
        <w:tabs>
          <w:tab w:val="center" w:pos="2977"/>
          <w:tab w:val="left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– </w:t>
      </w:r>
      <w:r w:rsidR="00E24CC0" w:rsidRPr="005E524C">
        <w:rPr>
          <w:color w:val="000000"/>
          <w:sz w:val="22"/>
          <w:szCs w:val="22"/>
          <w:lang w:eastAsia="ar-SA"/>
        </w:rPr>
        <w:t>18.</w:t>
      </w:r>
      <w:r w:rsidR="008E365B" w:rsidRPr="005E524C">
        <w:rPr>
          <w:color w:val="000000"/>
          <w:sz w:val="22"/>
          <w:szCs w:val="22"/>
          <w:lang w:eastAsia="ar-SA"/>
        </w:rPr>
        <w:t>11</w:t>
      </w:r>
      <w:r w:rsidRPr="005E524C">
        <w:rPr>
          <w:color w:val="000000"/>
          <w:sz w:val="22"/>
          <w:szCs w:val="22"/>
          <w:lang w:eastAsia="ar-SA"/>
        </w:rPr>
        <w:t>. 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="000F1A82" w:rsidRPr="005E524C">
        <w:rPr>
          <w:color w:val="000000"/>
          <w:sz w:val="22"/>
          <w:szCs w:val="22"/>
          <w:lang w:eastAsia="ar-SA"/>
        </w:rPr>
        <w:t xml:space="preserve"> г., </w:t>
      </w:r>
      <w:r w:rsidRPr="005E524C">
        <w:rPr>
          <w:color w:val="000000"/>
          <w:sz w:val="22"/>
          <w:szCs w:val="22"/>
          <w:lang w:eastAsia="ar-SA"/>
        </w:rPr>
        <w:t xml:space="preserve">утреннее заседание </w:t>
      </w:r>
    </w:p>
    <w:p w:rsidR="00432238" w:rsidRPr="005E524C" w:rsidRDefault="00432238" w:rsidP="00432238">
      <w:pPr>
        <w:tabs>
          <w:tab w:val="center" w:pos="2977"/>
        </w:tabs>
        <w:ind w:left="-993" w:firstLine="851"/>
        <w:rPr>
          <w:color w:val="1A1A1A" w:themeColor="background1" w:themeShade="1A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10:00, ауд.</w:t>
      </w:r>
      <w:r w:rsidRPr="005E524C">
        <w:rPr>
          <w:color w:val="FF0000"/>
          <w:sz w:val="22"/>
          <w:szCs w:val="22"/>
          <w:lang w:eastAsia="ar-SA"/>
        </w:rPr>
        <w:t xml:space="preserve"> </w:t>
      </w:r>
      <w:r w:rsidR="005F7BAE" w:rsidRPr="005E524C">
        <w:rPr>
          <w:color w:val="1A1A1A" w:themeColor="background1" w:themeShade="1A"/>
          <w:sz w:val="22"/>
          <w:szCs w:val="22"/>
          <w:lang w:eastAsia="ar-SA"/>
        </w:rPr>
        <w:t>974</w:t>
      </w:r>
    </w:p>
    <w:p w:rsidR="00432238" w:rsidRPr="005E524C" w:rsidRDefault="00432238" w:rsidP="00432238">
      <w:pPr>
        <w:tabs>
          <w:tab w:val="center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val="en-US" w:eastAsia="ar-SA"/>
        </w:rPr>
        <w:t>II</w:t>
      </w:r>
      <w:r w:rsidRPr="005E524C">
        <w:rPr>
          <w:b/>
          <w:color w:val="000000"/>
          <w:sz w:val="22"/>
          <w:szCs w:val="22"/>
          <w:lang w:eastAsia="ar-SA"/>
        </w:rPr>
        <w:t xml:space="preserve"> секция                      </w:t>
      </w:r>
      <w:r w:rsidRPr="005E524C">
        <w:rPr>
          <w:color w:val="000000"/>
          <w:sz w:val="22"/>
          <w:szCs w:val="22"/>
          <w:lang w:eastAsia="ar-SA"/>
        </w:rPr>
        <w:t xml:space="preserve">– </w:t>
      </w:r>
      <w:r w:rsidR="00E24CC0" w:rsidRPr="005E524C">
        <w:rPr>
          <w:color w:val="000000"/>
          <w:sz w:val="22"/>
          <w:szCs w:val="22"/>
          <w:lang w:eastAsia="ar-SA"/>
        </w:rPr>
        <w:t>17</w:t>
      </w:r>
      <w:r w:rsidR="008E365B" w:rsidRPr="005E524C">
        <w:rPr>
          <w:color w:val="000000"/>
          <w:sz w:val="22"/>
          <w:szCs w:val="22"/>
          <w:lang w:eastAsia="ar-SA"/>
        </w:rPr>
        <w:t>.11</w:t>
      </w:r>
      <w:r w:rsidRPr="005E524C">
        <w:rPr>
          <w:color w:val="000000"/>
          <w:sz w:val="22"/>
          <w:szCs w:val="22"/>
          <w:lang w:eastAsia="ar-SA"/>
        </w:rPr>
        <w:t>. 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="000F1A82" w:rsidRPr="005E524C">
        <w:rPr>
          <w:color w:val="000000"/>
          <w:sz w:val="22"/>
          <w:szCs w:val="22"/>
          <w:lang w:eastAsia="ar-SA"/>
        </w:rPr>
        <w:t xml:space="preserve"> г., </w:t>
      </w:r>
      <w:r w:rsidRPr="005E524C">
        <w:rPr>
          <w:color w:val="000000"/>
          <w:sz w:val="22"/>
          <w:szCs w:val="22"/>
          <w:lang w:eastAsia="ar-SA"/>
        </w:rPr>
        <w:t xml:space="preserve">вечернее заседание </w:t>
      </w:r>
    </w:p>
    <w:p w:rsidR="00432238" w:rsidRPr="005E524C" w:rsidRDefault="00432238" w:rsidP="00432238">
      <w:pPr>
        <w:tabs>
          <w:tab w:val="center" w:pos="2977"/>
          <w:tab w:val="center" w:pos="4678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</w:t>
      </w:r>
      <w:r w:rsidR="00B03BFD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>:</w:t>
      </w:r>
      <w:r w:rsidR="00B03BFD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>0, ауд.</w:t>
      </w:r>
      <w:r w:rsidRPr="005E524C">
        <w:rPr>
          <w:sz w:val="22"/>
          <w:szCs w:val="22"/>
          <w:lang w:eastAsia="ar-SA"/>
        </w:rPr>
        <w:t xml:space="preserve"> </w:t>
      </w:r>
      <w:r w:rsidR="0037643F" w:rsidRPr="005E524C">
        <w:rPr>
          <w:sz w:val="22"/>
          <w:szCs w:val="22"/>
          <w:lang w:eastAsia="ar-SA"/>
        </w:rPr>
        <w:t>1055</w:t>
      </w:r>
    </w:p>
    <w:p w:rsidR="00432238" w:rsidRPr="005E524C" w:rsidRDefault="00432238" w:rsidP="00432238">
      <w:pPr>
        <w:tabs>
          <w:tab w:val="center" w:pos="2977"/>
          <w:tab w:val="left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– </w:t>
      </w:r>
      <w:r w:rsidR="00E24CC0" w:rsidRPr="005E524C">
        <w:rPr>
          <w:color w:val="000000"/>
          <w:sz w:val="22"/>
          <w:szCs w:val="22"/>
          <w:lang w:eastAsia="ar-SA"/>
        </w:rPr>
        <w:t>18</w:t>
      </w:r>
      <w:r w:rsidR="008E365B" w:rsidRPr="005E524C">
        <w:rPr>
          <w:color w:val="000000"/>
          <w:sz w:val="22"/>
          <w:szCs w:val="22"/>
          <w:lang w:eastAsia="ar-SA"/>
        </w:rPr>
        <w:t>.11</w:t>
      </w:r>
      <w:r w:rsidRPr="005E524C">
        <w:rPr>
          <w:color w:val="000000"/>
          <w:sz w:val="22"/>
          <w:szCs w:val="22"/>
          <w:lang w:eastAsia="ar-SA"/>
        </w:rPr>
        <w:t>. 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="000F1A82" w:rsidRPr="005E524C">
        <w:rPr>
          <w:color w:val="000000"/>
          <w:sz w:val="22"/>
          <w:szCs w:val="22"/>
          <w:lang w:eastAsia="ar-SA"/>
        </w:rPr>
        <w:t xml:space="preserve"> г., </w:t>
      </w:r>
      <w:r w:rsidR="00E24CC0" w:rsidRPr="005E524C">
        <w:rPr>
          <w:color w:val="000000"/>
          <w:sz w:val="22"/>
          <w:szCs w:val="22"/>
          <w:lang w:eastAsia="ar-SA"/>
        </w:rPr>
        <w:t xml:space="preserve">утреннее </w:t>
      </w:r>
      <w:r w:rsidRPr="005E524C">
        <w:rPr>
          <w:color w:val="000000"/>
          <w:sz w:val="22"/>
          <w:szCs w:val="22"/>
          <w:lang w:eastAsia="ar-SA"/>
        </w:rPr>
        <w:t xml:space="preserve">заседание </w:t>
      </w:r>
    </w:p>
    <w:p w:rsidR="00432238" w:rsidRPr="005E524C" w:rsidRDefault="00432238" w:rsidP="00432238">
      <w:pPr>
        <w:tabs>
          <w:tab w:val="center" w:pos="2977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10:00, ауд. </w:t>
      </w:r>
      <w:r w:rsidR="0037643F" w:rsidRPr="005E524C">
        <w:rPr>
          <w:color w:val="000000"/>
          <w:sz w:val="22"/>
          <w:szCs w:val="22"/>
          <w:lang w:eastAsia="ar-SA"/>
        </w:rPr>
        <w:t>1055</w:t>
      </w:r>
    </w:p>
    <w:p w:rsidR="00432238" w:rsidRPr="005E524C" w:rsidRDefault="00432238" w:rsidP="00432238">
      <w:pPr>
        <w:tabs>
          <w:tab w:val="center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val="en-US" w:eastAsia="ar-SA"/>
        </w:rPr>
        <w:t>III</w:t>
      </w:r>
      <w:r w:rsidRPr="005E524C">
        <w:rPr>
          <w:b/>
          <w:color w:val="000000"/>
          <w:sz w:val="22"/>
          <w:szCs w:val="22"/>
          <w:lang w:eastAsia="ar-SA"/>
        </w:rPr>
        <w:t xml:space="preserve"> секция                    </w:t>
      </w:r>
      <w:r w:rsidRPr="005E524C">
        <w:rPr>
          <w:color w:val="000000"/>
          <w:sz w:val="22"/>
          <w:szCs w:val="22"/>
          <w:lang w:eastAsia="ar-SA"/>
        </w:rPr>
        <w:t xml:space="preserve">– </w:t>
      </w:r>
      <w:r w:rsidR="00E24CC0" w:rsidRPr="005E524C">
        <w:rPr>
          <w:color w:val="000000"/>
          <w:sz w:val="22"/>
          <w:szCs w:val="22"/>
          <w:lang w:eastAsia="ar-SA"/>
        </w:rPr>
        <w:t>17</w:t>
      </w:r>
      <w:r w:rsidR="008E365B" w:rsidRPr="005E524C">
        <w:rPr>
          <w:color w:val="000000"/>
          <w:sz w:val="22"/>
          <w:szCs w:val="22"/>
          <w:lang w:eastAsia="ar-SA"/>
        </w:rPr>
        <w:t>.11</w:t>
      </w:r>
      <w:r w:rsidRPr="005E524C">
        <w:rPr>
          <w:color w:val="000000"/>
          <w:sz w:val="22"/>
          <w:szCs w:val="22"/>
          <w:lang w:eastAsia="ar-SA"/>
        </w:rPr>
        <w:t>. 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="000F1A82" w:rsidRPr="005E524C">
        <w:rPr>
          <w:color w:val="000000"/>
          <w:sz w:val="22"/>
          <w:szCs w:val="22"/>
          <w:lang w:eastAsia="ar-SA"/>
        </w:rPr>
        <w:t xml:space="preserve"> г., </w:t>
      </w:r>
      <w:r w:rsidRPr="005E524C">
        <w:rPr>
          <w:color w:val="000000"/>
          <w:sz w:val="22"/>
          <w:szCs w:val="22"/>
          <w:lang w:eastAsia="ar-SA"/>
        </w:rPr>
        <w:t xml:space="preserve">вечернее заседание </w:t>
      </w:r>
    </w:p>
    <w:p w:rsidR="00432238" w:rsidRPr="005E524C" w:rsidRDefault="00432238" w:rsidP="00432238">
      <w:pPr>
        <w:tabs>
          <w:tab w:val="center" w:pos="2977"/>
          <w:tab w:val="center" w:pos="4678"/>
        </w:tabs>
        <w:ind w:left="-993" w:firstLine="851"/>
        <w:rPr>
          <w:color w:val="FF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</w:t>
      </w:r>
      <w:r w:rsidR="00B03BFD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>:</w:t>
      </w:r>
      <w:r w:rsidR="00B03BFD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 xml:space="preserve">0, ауд. </w:t>
      </w:r>
      <w:r w:rsidR="0037643F" w:rsidRPr="005E524C">
        <w:rPr>
          <w:color w:val="000000"/>
          <w:sz w:val="22"/>
          <w:szCs w:val="22"/>
          <w:lang w:eastAsia="ar-SA"/>
        </w:rPr>
        <w:t>1057</w:t>
      </w:r>
    </w:p>
    <w:p w:rsidR="00432238" w:rsidRPr="005E524C" w:rsidRDefault="00432238" w:rsidP="00432238">
      <w:pPr>
        <w:tabs>
          <w:tab w:val="center" w:pos="2977"/>
          <w:tab w:val="center" w:pos="4678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– </w:t>
      </w:r>
      <w:r w:rsidR="00E24CC0" w:rsidRPr="005E524C">
        <w:rPr>
          <w:color w:val="000000"/>
          <w:sz w:val="22"/>
          <w:szCs w:val="22"/>
          <w:lang w:eastAsia="ar-SA"/>
        </w:rPr>
        <w:t>18</w:t>
      </w:r>
      <w:r w:rsidR="008E365B" w:rsidRPr="005E524C">
        <w:rPr>
          <w:color w:val="000000"/>
          <w:sz w:val="22"/>
          <w:szCs w:val="22"/>
          <w:lang w:eastAsia="ar-SA"/>
        </w:rPr>
        <w:t>.11</w:t>
      </w:r>
      <w:r w:rsidRPr="005E524C">
        <w:rPr>
          <w:color w:val="000000"/>
          <w:sz w:val="22"/>
          <w:szCs w:val="22"/>
          <w:lang w:eastAsia="ar-SA"/>
        </w:rPr>
        <w:t>. 201</w:t>
      </w:r>
      <w:r w:rsidR="008E365B" w:rsidRPr="005E524C">
        <w:rPr>
          <w:color w:val="000000"/>
          <w:sz w:val="22"/>
          <w:szCs w:val="22"/>
          <w:lang w:eastAsia="ar-SA"/>
        </w:rPr>
        <w:t>7</w:t>
      </w:r>
      <w:r w:rsidRPr="005E524C">
        <w:rPr>
          <w:color w:val="000000"/>
          <w:sz w:val="22"/>
          <w:szCs w:val="22"/>
          <w:lang w:eastAsia="ar-SA"/>
        </w:rPr>
        <w:t xml:space="preserve"> г., утреннее заседание </w:t>
      </w:r>
    </w:p>
    <w:p w:rsidR="00432238" w:rsidRPr="005E524C" w:rsidRDefault="00432238" w:rsidP="00432238">
      <w:pPr>
        <w:tabs>
          <w:tab w:val="center" w:pos="2977"/>
          <w:tab w:val="center" w:pos="4678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10:00, ауд. </w:t>
      </w:r>
      <w:r w:rsidR="0037643F" w:rsidRPr="005E524C">
        <w:rPr>
          <w:color w:val="000000"/>
          <w:sz w:val="22"/>
          <w:szCs w:val="22"/>
          <w:lang w:eastAsia="ar-SA"/>
        </w:rPr>
        <w:t>1057</w:t>
      </w:r>
    </w:p>
    <w:p w:rsidR="00D115B8" w:rsidRPr="005E524C" w:rsidRDefault="00432238" w:rsidP="000F47DC">
      <w:pPr>
        <w:tabs>
          <w:tab w:val="center" w:pos="4111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val="en-US" w:eastAsia="ar-SA"/>
        </w:rPr>
        <w:t>IV</w:t>
      </w:r>
      <w:r w:rsidR="00EA2087" w:rsidRPr="005E524C">
        <w:rPr>
          <w:b/>
          <w:color w:val="000000"/>
          <w:sz w:val="22"/>
          <w:szCs w:val="22"/>
          <w:lang w:eastAsia="ar-SA"/>
        </w:rPr>
        <w:t xml:space="preserve"> секция                    </w:t>
      </w:r>
      <w:r w:rsidR="00D115B8" w:rsidRPr="005E524C">
        <w:rPr>
          <w:color w:val="000000"/>
          <w:sz w:val="22"/>
          <w:szCs w:val="22"/>
          <w:lang w:eastAsia="ar-SA"/>
        </w:rPr>
        <w:t xml:space="preserve">– 17.11. 2017 г., вечернее заседание </w:t>
      </w:r>
    </w:p>
    <w:p w:rsidR="00D115B8" w:rsidRPr="005E524C" w:rsidRDefault="00D115B8" w:rsidP="000F47DC">
      <w:pPr>
        <w:tabs>
          <w:tab w:val="center" w:pos="2977"/>
          <w:tab w:val="center" w:pos="4678"/>
        </w:tabs>
        <w:ind w:left="-993" w:firstLine="851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                        1</w:t>
      </w:r>
      <w:r w:rsidR="00EA2087" w:rsidRPr="005E524C">
        <w:rPr>
          <w:color w:val="000000"/>
          <w:sz w:val="22"/>
          <w:szCs w:val="22"/>
          <w:lang w:eastAsia="ar-SA"/>
        </w:rPr>
        <w:t>3</w:t>
      </w:r>
      <w:r w:rsidRPr="005E524C">
        <w:rPr>
          <w:color w:val="000000"/>
          <w:sz w:val="22"/>
          <w:szCs w:val="22"/>
          <w:lang w:eastAsia="ar-SA"/>
        </w:rPr>
        <w:t>:</w:t>
      </w:r>
      <w:r w:rsidR="00EA2087" w:rsidRPr="005E524C">
        <w:rPr>
          <w:color w:val="000000"/>
          <w:sz w:val="22"/>
          <w:szCs w:val="22"/>
          <w:lang w:eastAsia="ar-SA"/>
        </w:rPr>
        <w:t>30</w:t>
      </w:r>
      <w:r w:rsidRPr="005E524C">
        <w:rPr>
          <w:color w:val="000000"/>
          <w:sz w:val="22"/>
          <w:szCs w:val="22"/>
          <w:lang w:eastAsia="ar-SA"/>
        </w:rPr>
        <w:t xml:space="preserve">, ауд. </w:t>
      </w:r>
      <w:r w:rsidR="00930DBD" w:rsidRPr="005E524C">
        <w:rPr>
          <w:color w:val="000000"/>
          <w:sz w:val="22"/>
          <w:szCs w:val="22"/>
          <w:lang w:eastAsia="ar-SA"/>
        </w:rPr>
        <w:t>1059</w:t>
      </w:r>
    </w:p>
    <w:p w:rsidR="00EA2087" w:rsidRPr="005E524C" w:rsidRDefault="00EA2087" w:rsidP="000F47DC">
      <w:pPr>
        <w:tabs>
          <w:tab w:val="center" w:pos="4111"/>
        </w:tabs>
        <w:ind w:left="-993" w:firstLine="851"/>
        <w:rPr>
          <w:sz w:val="22"/>
          <w:szCs w:val="22"/>
          <w:lang w:eastAsia="ar-SA"/>
        </w:rPr>
      </w:pPr>
      <w:r w:rsidRPr="005E524C">
        <w:rPr>
          <w:sz w:val="22"/>
          <w:szCs w:val="22"/>
          <w:lang w:eastAsia="ar-SA"/>
        </w:rPr>
        <w:t xml:space="preserve">                                       – 18.11.</w:t>
      </w:r>
      <w:r w:rsidRPr="005E524C">
        <w:rPr>
          <w:color w:val="000000"/>
          <w:sz w:val="22"/>
          <w:szCs w:val="22"/>
          <w:lang w:eastAsia="ar-SA"/>
        </w:rPr>
        <w:t xml:space="preserve"> 2017 </w:t>
      </w:r>
      <w:r w:rsidR="000F1A82" w:rsidRPr="005E524C">
        <w:rPr>
          <w:sz w:val="22"/>
          <w:szCs w:val="22"/>
          <w:lang w:eastAsia="ar-SA"/>
        </w:rPr>
        <w:t xml:space="preserve">г., </w:t>
      </w:r>
      <w:r w:rsidRPr="005E524C">
        <w:rPr>
          <w:sz w:val="22"/>
          <w:szCs w:val="22"/>
          <w:lang w:eastAsia="ar-SA"/>
        </w:rPr>
        <w:t xml:space="preserve">утреннее заседание </w:t>
      </w:r>
    </w:p>
    <w:p w:rsidR="00EA2087" w:rsidRPr="005E524C" w:rsidRDefault="00EA2087" w:rsidP="00EA2087">
      <w:pPr>
        <w:tabs>
          <w:tab w:val="center" w:pos="2977"/>
          <w:tab w:val="center" w:pos="4678"/>
        </w:tabs>
        <w:ind w:left="-993" w:firstLine="851"/>
        <w:rPr>
          <w:sz w:val="22"/>
          <w:szCs w:val="22"/>
          <w:lang w:eastAsia="ar-SA"/>
        </w:rPr>
      </w:pPr>
      <w:r w:rsidRPr="005E524C">
        <w:rPr>
          <w:sz w:val="22"/>
          <w:szCs w:val="22"/>
          <w:lang w:eastAsia="ar-SA"/>
        </w:rPr>
        <w:t xml:space="preserve">                                                                    10:00, ауд. </w:t>
      </w:r>
      <w:r w:rsidR="00930DBD" w:rsidRPr="005E524C">
        <w:rPr>
          <w:sz w:val="22"/>
          <w:szCs w:val="22"/>
          <w:lang w:eastAsia="ar-SA"/>
        </w:rPr>
        <w:t>1059</w:t>
      </w:r>
    </w:p>
    <w:p w:rsidR="00883CBD" w:rsidRPr="005E524C" w:rsidRDefault="00D115B8" w:rsidP="00F27970">
      <w:pPr>
        <w:tabs>
          <w:tab w:val="center" w:pos="4111"/>
        </w:tabs>
        <w:ind w:left="-993" w:firstLine="851"/>
        <w:rPr>
          <w:sz w:val="22"/>
          <w:szCs w:val="22"/>
          <w:lang w:eastAsia="ar-SA"/>
        </w:rPr>
      </w:pPr>
      <w:r w:rsidRPr="005E524C">
        <w:rPr>
          <w:b/>
          <w:sz w:val="22"/>
          <w:szCs w:val="22"/>
          <w:lang w:val="en-US" w:eastAsia="ar-SA"/>
        </w:rPr>
        <w:t>V</w:t>
      </w:r>
      <w:r w:rsidRPr="005E524C">
        <w:rPr>
          <w:b/>
          <w:sz w:val="22"/>
          <w:szCs w:val="22"/>
          <w:lang w:eastAsia="ar-SA"/>
        </w:rPr>
        <w:t xml:space="preserve"> секция </w:t>
      </w:r>
      <w:r w:rsidR="00883CBD" w:rsidRPr="005E524C">
        <w:rPr>
          <w:b/>
          <w:sz w:val="22"/>
          <w:szCs w:val="22"/>
          <w:lang w:eastAsia="ar-SA"/>
        </w:rPr>
        <w:t xml:space="preserve">                      </w:t>
      </w:r>
      <w:r w:rsidR="00883CBD" w:rsidRPr="005E524C">
        <w:rPr>
          <w:sz w:val="22"/>
          <w:szCs w:val="22"/>
          <w:lang w:eastAsia="ar-SA"/>
        </w:rPr>
        <w:t>– 18.11.</w:t>
      </w:r>
      <w:r w:rsidR="00883CBD" w:rsidRPr="005E524C">
        <w:rPr>
          <w:color w:val="000000"/>
          <w:sz w:val="22"/>
          <w:szCs w:val="22"/>
          <w:lang w:eastAsia="ar-SA"/>
        </w:rPr>
        <w:t xml:space="preserve"> 2017 </w:t>
      </w:r>
      <w:r w:rsidR="00883CBD" w:rsidRPr="005E524C">
        <w:rPr>
          <w:sz w:val="22"/>
          <w:szCs w:val="22"/>
          <w:lang w:eastAsia="ar-SA"/>
        </w:rPr>
        <w:t xml:space="preserve">г., утреннее заседание </w:t>
      </w:r>
    </w:p>
    <w:p w:rsidR="00F82EBA" w:rsidRPr="00050AC3" w:rsidRDefault="00883CBD" w:rsidP="00883CBD">
      <w:pPr>
        <w:tabs>
          <w:tab w:val="center" w:pos="2977"/>
          <w:tab w:val="center" w:pos="4678"/>
        </w:tabs>
        <w:ind w:left="-993" w:firstLine="851"/>
        <w:rPr>
          <w:sz w:val="22"/>
          <w:szCs w:val="22"/>
          <w:lang w:eastAsia="ar-SA"/>
        </w:rPr>
      </w:pPr>
      <w:r w:rsidRPr="005E524C">
        <w:rPr>
          <w:sz w:val="22"/>
          <w:szCs w:val="22"/>
          <w:lang w:eastAsia="ar-SA"/>
        </w:rPr>
        <w:t xml:space="preserve">                                                                    10:00, ауд. 1065</w:t>
      </w:r>
    </w:p>
    <w:p w:rsidR="00FC474B" w:rsidRPr="005E524C" w:rsidRDefault="00FC474B" w:rsidP="00FC474B">
      <w:pPr>
        <w:ind w:left="-992" w:firstLine="851"/>
        <w:jc w:val="both"/>
        <w:rPr>
          <w:color w:val="000000"/>
          <w:sz w:val="22"/>
          <w:szCs w:val="22"/>
          <w:lang w:eastAsia="ar-SA"/>
        </w:rPr>
      </w:pPr>
      <w:r w:rsidRPr="005E524C">
        <w:rPr>
          <w:color w:val="000000"/>
          <w:sz w:val="22"/>
          <w:szCs w:val="22"/>
          <w:lang w:eastAsia="ar-SA"/>
        </w:rPr>
        <w:t xml:space="preserve">                                            </w:t>
      </w:r>
    </w:p>
    <w:p w:rsidR="00FC474B" w:rsidRPr="005E524C" w:rsidRDefault="00FC474B" w:rsidP="00FC474B">
      <w:pPr>
        <w:rPr>
          <w:color w:val="000000"/>
          <w:sz w:val="22"/>
          <w:szCs w:val="22"/>
          <w:highlight w:val="yellow"/>
          <w:lang w:eastAsia="ar-SA"/>
        </w:rPr>
      </w:pPr>
    </w:p>
    <w:p w:rsidR="00FC474B" w:rsidRDefault="0089687C" w:rsidP="00FC474B">
      <w:pPr>
        <w:ind w:hanging="142"/>
        <w:rPr>
          <w:color w:val="000000"/>
          <w:sz w:val="22"/>
          <w:szCs w:val="22"/>
          <w:lang w:eastAsia="ar-SA"/>
        </w:rPr>
      </w:pPr>
      <w:r w:rsidRPr="005E524C">
        <w:rPr>
          <w:b/>
          <w:color w:val="000000"/>
          <w:sz w:val="22"/>
          <w:szCs w:val="22"/>
          <w:lang w:eastAsia="ar-SA"/>
        </w:rPr>
        <w:t>Кофе-брейк</w:t>
      </w:r>
      <w:r w:rsidR="00FC474B" w:rsidRPr="005E524C">
        <w:rPr>
          <w:b/>
          <w:color w:val="000000"/>
          <w:sz w:val="22"/>
          <w:szCs w:val="22"/>
          <w:lang w:eastAsia="ar-SA"/>
        </w:rPr>
        <w:t xml:space="preserve"> - </w:t>
      </w:r>
      <w:r w:rsidRPr="005E524C">
        <w:rPr>
          <w:color w:val="000000"/>
          <w:sz w:val="22"/>
          <w:szCs w:val="22"/>
          <w:lang w:eastAsia="ar-SA"/>
        </w:rPr>
        <w:t>17.11.2017, 17</w:t>
      </w:r>
      <w:r w:rsidR="00BA7F65" w:rsidRPr="005E524C">
        <w:rPr>
          <w:color w:val="000000"/>
          <w:sz w:val="22"/>
          <w:szCs w:val="22"/>
          <w:lang w:eastAsia="ar-SA"/>
        </w:rPr>
        <w:t>:</w:t>
      </w:r>
      <w:r w:rsidR="00047A47" w:rsidRPr="005E524C">
        <w:rPr>
          <w:color w:val="000000"/>
          <w:sz w:val="22"/>
          <w:szCs w:val="22"/>
          <w:lang w:eastAsia="ar-SA"/>
        </w:rPr>
        <w:t>3</w:t>
      </w:r>
      <w:r w:rsidR="006C5F8F" w:rsidRPr="005E524C">
        <w:rPr>
          <w:color w:val="000000"/>
          <w:sz w:val="22"/>
          <w:szCs w:val="22"/>
          <w:lang w:eastAsia="ar-SA"/>
        </w:rPr>
        <w:t xml:space="preserve">0, ауд. </w:t>
      </w:r>
      <w:r w:rsidR="00BA7F65" w:rsidRPr="005E524C">
        <w:rPr>
          <w:color w:val="000000"/>
          <w:sz w:val="22"/>
          <w:szCs w:val="22"/>
          <w:lang w:eastAsia="ar-SA"/>
        </w:rPr>
        <w:t>972</w:t>
      </w:r>
    </w:p>
    <w:p w:rsidR="00050AC3" w:rsidRPr="00050AC3" w:rsidRDefault="00050AC3" w:rsidP="00FC474B">
      <w:pPr>
        <w:ind w:hanging="142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en-US" w:eastAsia="ar-SA"/>
        </w:rPr>
        <w:t>(</w:t>
      </w:r>
      <w:r>
        <w:rPr>
          <w:color w:val="000000"/>
          <w:sz w:val="22"/>
          <w:szCs w:val="22"/>
          <w:lang w:eastAsia="ar-SA"/>
        </w:rPr>
        <w:t xml:space="preserve">Пушкинская гостиная) </w:t>
      </w:r>
    </w:p>
    <w:p w:rsidR="00FC474B" w:rsidRPr="005E524C" w:rsidRDefault="00FC474B" w:rsidP="00FC474B">
      <w:pPr>
        <w:ind w:hanging="142"/>
        <w:rPr>
          <w:sz w:val="22"/>
          <w:szCs w:val="22"/>
        </w:rPr>
      </w:pPr>
    </w:p>
    <w:p w:rsidR="00FC474B" w:rsidRPr="005E524C" w:rsidRDefault="00FC474B" w:rsidP="00FC474B">
      <w:pPr>
        <w:ind w:hanging="142"/>
        <w:rPr>
          <w:sz w:val="22"/>
          <w:szCs w:val="22"/>
        </w:rPr>
      </w:pPr>
      <w:r w:rsidRPr="005E524C">
        <w:rPr>
          <w:sz w:val="22"/>
          <w:szCs w:val="22"/>
        </w:rPr>
        <w:t>Секретариат – комнаты 932, 933, тел. 939-32-48</w:t>
      </w:r>
    </w:p>
    <w:p w:rsidR="00FC474B" w:rsidRPr="005E524C" w:rsidRDefault="00FC474B" w:rsidP="00FC474B">
      <w:pPr>
        <w:ind w:hanging="142"/>
        <w:rPr>
          <w:sz w:val="22"/>
          <w:szCs w:val="22"/>
        </w:rPr>
      </w:pPr>
      <w:r w:rsidRPr="005E524C">
        <w:rPr>
          <w:sz w:val="22"/>
          <w:szCs w:val="22"/>
        </w:rPr>
        <w:t xml:space="preserve">Регламент доклада на пленарном заседании – </w:t>
      </w:r>
      <w:r w:rsidRPr="005E524C">
        <w:rPr>
          <w:b/>
          <w:sz w:val="22"/>
          <w:szCs w:val="22"/>
        </w:rPr>
        <w:t>20 мин.</w:t>
      </w:r>
    </w:p>
    <w:p w:rsidR="00E250AF" w:rsidRPr="005E524C" w:rsidRDefault="00FC474B" w:rsidP="0071182E">
      <w:pPr>
        <w:ind w:hanging="142"/>
        <w:rPr>
          <w:sz w:val="22"/>
          <w:szCs w:val="22"/>
        </w:rPr>
      </w:pPr>
      <w:r w:rsidRPr="005E524C">
        <w:rPr>
          <w:sz w:val="22"/>
          <w:szCs w:val="22"/>
        </w:rPr>
        <w:t xml:space="preserve">Регламент доклада на секционном заседании – </w:t>
      </w:r>
      <w:r w:rsidRPr="005E524C">
        <w:rPr>
          <w:b/>
          <w:sz w:val="22"/>
          <w:szCs w:val="22"/>
        </w:rPr>
        <w:t>15 мин</w:t>
      </w:r>
      <w:r w:rsidRPr="005E524C">
        <w:rPr>
          <w:sz w:val="22"/>
          <w:szCs w:val="22"/>
        </w:rPr>
        <w:t>.</w:t>
      </w:r>
    </w:p>
    <w:p w:rsidR="000F1A82" w:rsidRPr="005E524C" w:rsidRDefault="000F1A82" w:rsidP="0071182E">
      <w:pPr>
        <w:ind w:hanging="142"/>
        <w:rPr>
          <w:sz w:val="22"/>
          <w:szCs w:val="22"/>
        </w:rPr>
      </w:pPr>
    </w:p>
    <w:p w:rsidR="000F1A82" w:rsidRPr="005E524C" w:rsidRDefault="000F1A82" w:rsidP="0071182E">
      <w:pPr>
        <w:ind w:hanging="142"/>
        <w:rPr>
          <w:sz w:val="22"/>
          <w:szCs w:val="22"/>
        </w:rPr>
      </w:pPr>
    </w:p>
    <w:p w:rsidR="002F74F4" w:rsidRPr="005E524C" w:rsidRDefault="002F74F4" w:rsidP="00FC474B">
      <w:pPr>
        <w:pStyle w:val="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74F4" w:rsidRPr="005E524C" w:rsidRDefault="002F74F4" w:rsidP="002F74F4">
      <w:pPr>
        <w:rPr>
          <w:rFonts w:eastAsiaTheme="majorEastAsia"/>
          <w:b/>
          <w:bCs/>
          <w:color w:val="000000" w:themeColor="text1"/>
          <w:sz w:val="22"/>
          <w:szCs w:val="22"/>
        </w:rPr>
      </w:pPr>
    </w:p>
    <w:p w:rsidR="00FB5300" w:rsidRPr="005E524C" w:rsidRDefault="00FB5300" w:rsidP="002F74F4"/>
    <w:p w:rsidR="00FC474B" w:rsidRPr="005E524C" w:rsidRDefault="00FC474B" w:rsidP="00FC474B">
      <w:pPr>
        <w:pStyle w:val="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524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Пленарное заседание</w:t>
      </w:r>
    </w:p>
    <w:p w:rsidR="00FC474B" w:rsidRPr="005E524C" w:rsidRDefault="00FC474B" w:rsidP="00FC474B">
      <w:pPr>
        <w:rPr>
          <w:sz w:val="22"/>
          <w:szCs w:val="22"/>
        </w:rPr>
      </w:pPr>
      <w:r w:rsidRPr="005E524C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FC474B" w:rsidRPr="005E524C" w:rsidRDefault="001463A5" w:rsidP="00FC474B">
      <w:pPr>
        <w:jc w:val="center"/>
        <w:rPr>
          <w:sz w:val="22"/>
          <w:szCs w:val="22"/>
          <w:u w:val="single"/>
        </w:rPr>
      </w:pPr>
      <w:r w:rsidRPr="005E524C">
        <w:rPr>
          <w:sz w:val="22"/>
          <w:szCs w:val="22"/>
          <w:u w:val="single"/>
        </w:rPr>
        <w:t>17.11.2017</w:t>
      </w:r>
      <w:r w:rsidR="00FC474B" w:rsidRPr="005E524C">
        <w:rPr>
          <w:sz w:val="22"/>
          <w:szCs w:val="22"/>
          <w:u w:val="single"/>
        </w:rPr>
        <w:t xml:space="preserve"> г.</w:t>
      </w:r>
    </w:p>
    <w:p w:rsidR="00FC474B" w:rsidRPr="005E524C" w:rsidRDefault="000F1A82" w:rsidP="00FC474B">
      <w:pPr>
        <w:jc w:val="center"/>
        <w:rPr>
          <w:sz w:val="22"/>
          <w:szCs w:val="22"/>
          <w:u w:val="single"/>
        </w:rPr>
      </w:pPr>
      <w:r w:rsidRPr="005E524C">
        <w:rPr>
          <w:sz w:val="22"/>
          <w:szCs w:val="22"/>
          <w:u w:val="single"/>
        </w:rPr>
        <w:t>10:</w:t>
      </w:r>
      <w:r w:rsidR="001463A5" w:rsidRPr="005E524C">
        <w:rPr>
          <w:sz w:val="22"/>
          <w:szCs w:val="22"/>
          <w:u w:val="single"/>
        </w:rPr>
        <w:t>30</w:t>
      </w:r>
      <w:r w:rsidR="00274700" w:rsidRPr="005E524C">
        <w:rPr>
          <w:sz w:val="22"/>
          <w:szCs w:val="22"/>
          <w:u w:val="single"/>
        </w:rPr>
        <w:t>, ауд.</w:t>
      </w:r>
      <w:r w:rsidR="00FC474B" w:rsidRPr="005E524C">
        <w:rPr>
          <w:sz w:val="22"/>
          <w:szCs w:val="22"/>
          <w:u w:val="single"/>
        </w:rPr>
        <w:t xml:space="preserve"> 11</w:t>
      </w:r>
    </w:p>
    <w:p w:rsidR="00FF4021" w:rsidRPr="005E524C" w:rsidRDefault="00FF4021" w:rsidP="002F74F4">
      <w:pPr>
        <w:ind w:left="708"/>
        <w:jc w:val="center"/>
        <w:rPr>
          <w:i/>
          <w:sz w:val="22"/>
          <w:szCs w:val="22"/>
        </w:rPr>
      </w:pPr>
    </w:p>
    <w:p w:rsidR="00FC474B" w:rsidRPr="005E524C" w:rsidRDefault="00FC474B" w:rsidP="002F74F4">
      <w:pPr>
        <w:ind w:left="708"/>
        <w:jc w:val="center"/>
        <w:rPr>
          <w:b/>
          <w:i/>
          <w:sz w:val="22"/>
          <w:szCs w:val="22"/>
        </w:rPr>
      </w:pPr>
      <w:r w:rsidRPr="005E524C">
        <w:rPr>
          <w:i/>
          <w:sz w:val="22"/>
          <w:szCs w:val="22"/>
        </w:rPr>
        <w:t>Приветствие председателя Оргкомитета декана филологического факультета МГУ имени М.В.Ломоносова</w:t>
      </w:r>
    </w:p>
    <w:p w:rsidR="00FC474B" w:rsidRPr="005E524C" w:rsidRDefault="00FC474B" w:rsidP="002F74F4">
      <w:pPr>
        <w:ind w:left="348"/>
        <w:jc w:val="center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проф. М.Л. Ремневой</w:t>
      </w:r>
    </w:p>
    <w:p w:rsidR="002F74F4" w:rsidRPr="005E524C" w:rsidRDefault="002F74F4" w:rsidP="00FF4021">
      <w:pPr>
        <w:ind w:left="57" w:right="57"/>
        <w:mirrorIndents/>
        <w:jc w:val="center"/>
        <w:rPr>
          <w:sz w:val="22"/>
          <w:szCs w:val="22"/>
        </w:rPr>
      </w:pPr>
    </w:p>
    <w:p w:rsidR="002F74F4" w:rsidRPr="005E524C" w:rsidRDefault="00F028D9" w:rsidP="00FF402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>Клинг Олег Алексеевич</w:t>
      </w:r>
      <w:r w:rsidRPr="005E524C">
        <w:rPr>
          <w:i/>
          <w:iCs/>
          <w:color w:val="000000"/>
          <w:sz w:val="22"/>
          <w:szCs w:val="22"/>
        </w:rPr>
        <w:t> (Москва). Роль В.Е. Хализева в развороте отечественного литературоведения к поэтике. </w:t>
      </w:r>
    </w:p>
    <w:p w:rsidR="002F74F4" w:rsidRPr="005E524C" w:rsidRDefault="002F74F4" w:rsidP="00FF4021">
      <w:pPr>
        <w:pStyle w:val="a6"/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</w:p>
    <w:p w:rsidR="002F74F4" w:rsidRPr="005E524C" w:rsidRDefault="002F74F4" w:rsidP="00FF402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>Е</w:t>
      </w:r>
      <w:r w:rsidR="00F028D9" w:rsidRPr="005E524C">
        <w:rPr>
          <w:b/>
          <w:bCs/>
          <w:i/>
          <w:iCs/>
          <w:color w:val="000000"/>
          <w:sz w:val="22"/>
          <w:szCs w:val="22"/>
        </w:rPr>
        <w:t>горов Борис Фёдорович</w:t>
      </w:r>
      <w:r w:rsidR="00F028D9" w:rsidRPr="005E524C">
        <w:rPr>
          <w:color w:val="000000"/>
          <w:sz w:val="22"/>
          <w:szCs w:val="22"/>
        </w:rPr>
        <w:t> </w:t>
      </w:r>
      <w:r w:rsidR="00F028D9" w:rsidRPr="005E524C">
        <w:rPr>
          <w:i/>
          <w:iCs/>
          <w:color w:val="000000"/>
          <w:sz w:val="22"/>
          <w:szCs w:val="22"/>
        </w:rPr>
        <w:t>(Санкт-Петербург). О русском национальном характере. </w:t>
      </w:r>
    </w:p>
    <w:p w:rsidR="00274700" w:rsidRPr="005E524C" w:rsidRDefault="00274700" w:rsidP="00FF4021">
      <w:p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</w:p>
    <w:p w:rsidR="002F74F4" w:rsidRPr="005E524C" w:rsidRDefault="00625F50" w:rsidP="00FF402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 xml:space="preserve">Холиков </w:t>
      </w:r>
      <w:r w:rsidR="000F1A82" w:rsidRPr="005E524C">
        <w:rPr>
          <w:b/>
          <w:bCs/>
          <w:i/>
          <w:iCs/>
          <w:color w:val="000000"/>
          <w:sz w:val="22"/>
          <w:szCs w:val="22"/>
        </w:rPr>
        <w:t>Алексей А</w:t>
      </w:r>
      <w:r w:rsidR="00F028D9" w:rsidRPr="005E524C">
        <w:rPr>
          <w:b/>
          <w:bCs/>
          <w:i/>
          <w:iCs/>
          <w:color w:val="000000"/>
          <w:sz w:val="22"/>
          <w:szCs w:val="22"/>
        </w:rPr>
        <w:t>лександрович </w:t>
      </w:r>
      <w:r w:rsidR="00F028D9" w:rsidRPr="005E524C">
        <w:rPr>
          <w:i/>
          <w:iCs/>
          <w:color w:val="000000"/>
          <w:sz w:val="22"/>
          <w:szCs w:val="22"/>
        </w:rPr>
        <w:t>(Москва). </w:t>
      </w:r>
      <w:r w:rsidR="00F028D9" w:rsidRPr="005E524C">
        <w:rPr>
          <w:i/>
          <w:iCs/>
          <w:color w:val="000000"/>
          <w:sz w:val="22"/>
          <w:szCs w:val="22"/>
          <w:shd w:val="clear" w:color="auto" w:fill="FFFFFF"/>
        </w:rPr>
        <w:t>Методологическое значение работ В.Е. Хализева по проблемам философии науки.</w:t>
      </w:r>
    </w:p>
    <w:p w:rsidR="002F74F4" w:rsidRPr="005E524C" w:rsidRDefault="002F74F4" w:rsidP="00144201">
      <w:pPr>
        <w:ind w:right="57"/>
        <w:mirrorIndents/>
        <w:divId w:val="595361115"/>
        <w:rPr>
          <w:b/>
          <w:bCs/>
          <w:i/>
          <w:iCs/>
          <w:color w:val="000000"/>
          <w:sz w:val="22"/>
          <w:szCs w:val="22"/>
        </w:rPr>
      </w:pPr>
    </w:p>
    <w:p w:rsidR="00DF5EE2" w:rsidRPr="005E524C" w:rsidRDefault="00F028D9" w:rsidP="00FF402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>Чернец Лилия Валентиновна </w:t>
      </w:r>
      <w:r w:rsidRPr="005E524C">
        <w:rPr>
          <w:i/>
          <w:iCs/>
          <w:color w:val="000000"/>
          <w:sz w:val="22"/>
          <w:szCs w:val="22"/>
        </w:rPr>
        <w:t>(Москва).</w:t>
      </w:r>
      <w:r w:rsidRPr="005E524C">
        <w:rPr>
          <w:b/>
          <w:bCs/>
          <w:i/>
          <w:iCs/>
          <w:color w:val="000000"/>
          <w:sz w:val="22"/>
          <w:szCs w:val="22"/>
        </w:rPr>
        <w:t> </w:t>
      </w:r>
      <w:r w:rsidRPr="005E524C">
        <w:rPr>
          <w:i/>
          <w:iCs/>
          <w:color w:val="000000"/>
          <w:sz w:val="22"/>
          <w:szCs w:val="22"/>
        </w:rPr>
        <w:t>«Наш Парни российский»: прономинации при характеристике творчества писателя (на материале европейской литературы и критики 19 века).</w:t>
      </w:r>
      <w:r w:rsidR="00DF5EE2" w:rsidRPr="005E524C">
        <w:rPr>
          <w:i/>
          <w:iCs/>
          <w:color w:val="000000"/>
          <w:sz w:val="22"/>
          <w:szCs w:val="22"/>
        </w:rPr>
        <w:t xml:space="preserve"> </w:t>
      </w:r>
    </w:p>
    <w:p w:rsidR="00DF5EE2" w:rsidRPr="005E524C" w:rsidRDefault="00DF5EE2" w:rsidP="00FF4021">
      <w:pPr>
        <w:pStyle w:val="a6"/>
        <w:ind w:left="57" w:right="57"/>
        <w:mirrorIndents/>
        <w:divId w:val="595361115"/>
        <w:rPr>
          <w:b/>
          <w:bCs/>
          <w:i/>
          <w:iCs/>
          <w:color w:val="000000"/>
          <w:sz w:val="22"/>
          <w:szCs w:val="22"/>
        </w:rPr>
      </w:pPr>
    </w:p>
    <w:p w:rsidR="00DF5EE2" w:rsidRPr="005E524C" w:rsidRDefault="00F028D9" w:rsidP="00FF402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>Исаев Сергей Георгиевич</w:t>
      </w:r>
      <w:r w:rsidRPr="005E524C">
        <w:rPr>
          <w:i/>
          <w:iCs/>
          <w:color w:val="000000"/>
          <w:sz w:val="22"/>
          <w:szCs w:val="22"/>
        </w:rPr>
        <w:t xml:space="preserve"> (Великий </w:t>
      </w:r>
      <w:r w:rsidR="000F1A82" w:rsidRPr="005E524C">
        <w:rPr>
          <w:i/>
          <w:iCs/>
          <w:color w:val="000000"/>
          <w:sz w:val="22"/>
          <w:szCs w:val="22"/>
        </w:rPr>
        <w:t>Н</w:t>
      </w:r>
      <w:r w:rsidRPr="005E524C">
        <w:rPr>
          <w:i/>
          <w:iCs/>
          <w:color w:val="000000"/>
          <w:sz w:val="22"/>
          <w:szCs w:val="22"/>
        </w:rPr>
        <w:t>овгород).</w:t>
      </w:r>
      <w:r w:rsidRPr="005E524C">
        <w:rPr>
          <w:color w:val="000000"/>
          <w:sz w:val="22"/>
          <w:szCs w:val="22"/>
        </w:rPr>
        <w:t> </w:t>
      </w:r>
      <w:r w:rsidRPr="005E524C">
        <w:rPr>
          <w:i/>
          <w:iCs/>
          <w:color w:val="000000"/>
          <w:sz w:val="22"/>
          <w:szCs w:val="22"/>
        </w:rPr>
        <w:t>Аксиологическая неопределенность как признак смены художественной парадигмы.</w:t>
      </w:r>
    </w:p>
    <w:p w:rsidR="00144201" w:rsidRPr="005E524C" w:rsidRDefault="00144201" w:rsidP="00144201">
      <w:pPr>
        <w:pStyle w:val="a6"/>
        <w:divId w:val="595361115"/>
        <w:rPr>
          <w:i/>
          <w:iCs/>
          <w:color w:val="000000"/>
          <w:sz w:val="22"/>
          <w:szCs w:val="22"/>
        </w:rPr>
      </w:pPr>
    </w:p>
    <w:p w:rsidR="00144201" w:rsidRPr="005E524C" w:rsidRDefault="00144201" w:rsidP="00144201">
      <w:pPr>
        <w:pStyle w:val="a6"/>
        <w:numPr>
          <w:ilvl w:val="0"/>
          <w:numId w:val="16"/>
        </w:numPr>
        <w:ind w:left="57" w:right="57"/>
        <w:mirrorIndents/>
        <w:divId w:val="595361115"/>
        <w:rPr>
          <w:i/>
          <w:iCs/>
          <w:color w:val="000000"/>
          <w:sz w:val="22"/>
          <w:szCs w:val="22"/>
        </w:rPr>
      </w:pPr>
      <w:r w:rsidRPr="005E524C">
        <w:rPr>
          <w:b/>
          <w:bCs/>
          <w:i/>
          <w:iCs/>
          <w:color w:val="000000"/>
          <w:sz w:val="22"/>
          <w:szCs w:val="22"/>
        </w:rPr>
        <w:t>Эсалнек Асия Яновна </w:t>
      </w:r>
      <w:r w:rsidRPr="005E524C">
        <w:rPr>
          <w:i/>
          <w:iCs/>
          <w:color w:val="000000"/>
          <w:sz w:val="22"/>
          <w:szCs w:val="22"/>
        </w:rPr>
        <w:t>(Москва). Романное мышление в контексте ценностных ориентаций русской литературы XX века.</w:t>
      </w:r>
    </w:p>
    <w:p w:rsidR="00DF5EE2" w:rsidRPr="005E524C" w:rsidRDefault="00DF5EE2" w:rsidP="00144201">
      <w:pPr>
        <w:pStyle w:val="a6"/>
        <w:ind w:left="327" w:right="57"/>
        <w:mirrorIndents/>
        <w:divId w:val="595361115"/>
        <w:rPr>
          <w:i/>
          <w:iCs/>
          <w:color w:val="000000"/>
          <w:sz w:val="22"/>
          <w:szCs w:val="22"/>
        </w:rPr>
      </w:pPr>
    </w:p>
    <w:p w:rsidR="00DF5EE2" w:rsidRPr="005E524C" w:rsidRDefault="00FF4021" w:rsidP="00956B7A">
      <w:pPr>
        <w:pStyle w:val="a6"/>
        <w:ind w:left="57" w:right="57"/>
        <w:mirrorIndents/>
        <w:jc w:val="center"/>
        <w:divId w:val="595361115"/>
        <w:rPr>
          <w:i/>
          <w:color w:val="222222"/>
          <w:sz w:val="22"/>
          <w:szCs w:val="22"/>
        </w:rPr>
      </w:pPr>
      <w:r w:rsidRPr="005E524C">
        <w:rPr>
          <w:b/>
          <w:i/>
          <w:iCs/>
          <w:color w:val="000000"/>
          <w:sz w:val="22"/>
          <w:szCs w:val="22"/>
        </w:rPr>
        <w:t xml:space="preserve">Презентация словаря: </w:t>
      </w:r>
      <w:r w:rsidR="00DF5EE2" w:rsidRPr="005E524C">
        <w:rPr>
          <w:b/>
          <w:i/>
          <w:color w:val="222222"/>
          <w:sz w:val="22"/>
          <w:szCs w:val="22"/>
        </w:rPr>
        <w:t>Русские литературоведы ХХ века: Биобиблиографический словарь. Т. I: А–Л</w:t>
      </w:r>
      <w:r w:rsidR="00DF5EE2" w:rsidRPr="005E524C">
        <w:rPr>
          <w:i/>
          <w:color w:val="222222"/>
          <w:sz w:val="22"/>
          <w:szCs w:val="22"/>
        </w:rPr>
        <w:t xml:space="preserve"> / </w:t>
      </w:r>
      <w:r w:rsidRPr="005E524C">
        <w:rPr>
          <w:i/>
          <w:color w:val="222222"/>
          <w:sz w:val="22"/>
          <w:szCs w:val="22"/>
        </w:rPr>
        <w:t>Р</w:t>
      </w:r>
      <w:r w:rsidR="00DF5EE2" w:rsidRPr="005E524C">
        <w:rPr>
          <w:i/>
          <w:color w:val="222222"/>
          <w:sz w:val="22"/>
          <w:szCs w:val="22"/>
        </w:rPr>
        <w:t>едколлегия.: О.А. Клинг (гл. ред.), А.А. Холиков (зам. гл. ред.), В.И. Масловский, О.В. Никандрова, Е.И. Орлова. М.; СПб.: Нестор-История, 2017. 532 с.</w:t>
      </w:r>
    </w:p>
    <w:p w:rsidR="00956B7A" w:rsidRPr="005E524C" w:rsidRDefault="00956B7A" w:rsidP="00956B7A">
      <w:pPr>
        <w:pStyle w:val="a6"/>
        <w:ind w:left="57" w:right="57"/>
        <w:mirrorIndents/>
        <w:jc w:val="center"/>
        <w:divId w:val="595361115"/>
        <w:rPr>
          <w:i/>
          <w:iCs/>
          <w:color w:val="000000"/>
          <w:sz w:val="22"/>
          <w:szCs w:val="22"/>
        </w:rPr>
      </w:pPr>
    </w:p>
    <w:p w:rsidR="00956B7A" w:rsidRPr="005E524C" w:rsidRDefault="00FF4021" w:rsidP="00956B7A">
      <w:pPr>
        <w:pStyle w:val="a6"/>
        <w:ind w:left="57" w:right="57"/>
        <w:mirrorIndents/>
        <w:jc w:val="center"/>
        <w:divId w:val="595361115"/>
        <w:rPr>
          <w:b/>
          <w:i/>
          <w:color w:val="242F33"/>
          <w:spacing w:val="2"/>
          <w:sz w:val="22"/>
          <w:shd w:val="clear" w:color="auto" w:fill="FFFFFF"/>
        </w:rPr>
      </w:pPr>
      <w:r w:rsidRPr="005E524C">
        <w:rPr>
          <w:b/>
          <w:i/>
          <w:color w:val="242F33"/>
          <w:spacing w:val="2"/>
          <w:sz w:val="22"/>
          <w:shd w:val="clear" w:color="auto" w:fill="FFFFFF"/>
        </w:rPr>
        <w:t xml:space="preserve">Презентация сборника: </w:t>
      </w:r>
      <w:r w:rsidR="00DF5EE2" w:rsidRPr="005E524C">
        <w:rPr>
          <w:b/>
          <w:i/>
          <w:color w:val="242F33"/>
          <w:spacing w:val="2"/>
          <w:sz w:val="22"/>
          <w:shd w:val="clear" w:color="auto" w:fill="FFFFFF"/>
        </w:rPr>
        <w:t>Тр</w:t>
      </w:r>
      <w:r w:rsidR="00956B7A" w:rsidRPr="005E524C">
        <w:rPr>
          <w:b/>
          <w:i/>
          <w:color w:val="242F33"/>
          <w:spacing w:val="2"/>
          <w:sz w:val="22"/>
          <w:shd w:val="clear" w:color="auto" w:fill="FFFFFF"/>
        </w:rPr>
        <w:t>уды и дни. Памяти В.Е. Хализева.</w:t>
      </w:r>
    </w:p>
    <w:p w:rsidR="00DF5EE2" w:rsidRPr="005E524C" w:rsidRDefault="00DF5EE2" w:rsidP="00956B7A">
      <w:pPr>
        <w:pStyle w:val="a6"/>
        <w:ind w:left="57" w:right="57"/>
        <w:mirrorIndents/>
        <w:jc w:val="center"/>
        <w:divId w:val="595361115"/>
        <w:rPr>
          <w:i/>
          <w:iCs/>
          <w:color w:val="000000"/>
          <w:sz w:val="24"/>
          <w:szCs w:val="22"/>
        </w:rPr>
      </w:pPr>
      <w:r w:rsidRPr="005E524C">
        <w:rPr>
          <w:i/>
          <w:color w:val="242F33"/>
          <w:spacing w:val="2"/>
          <w:sz w:val="22"/>
          <w:shd w:val="clear" w:color="auto" w:fill="FFFFFF"/>
        </w:rPr>
        <w:t>/ Под общей ред. Л.В. Чернец, при участии О.А. Клинга, С.А. Мартьяновой, О.В. Никандровой. - М.: МАКС Пресс, 2017. - 448 с.</w:t>
      </w:r>
    </w:p>
    <w:p w:rsidR="00FC474B" w:rsidRPr="005E524C" w:rsidRDefault="00FC474B" w:rsidP="00FF4021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lastRenderedPageBreak/>
        <w:t>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451075" w:rsidP="002F74F4">
      <w:pPr>
        <w:pStyle w:val="a6"/>
        <w:numPr>
          <w:ilvl w:val="0"/>
          <w:numId w:val="18"/>
        </w:num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ноября</w:t>
      </w:r>
      <w:r w:rsidR="00FC474B" w:rsidRPr="005E524C">
        <w:rPr>
          <w:b/>
          <w:i/>
          <w:sz w:val="22"/>
          <w:szCs w:val="22"/>
        </w:rPr>
        <w:t xml:space="preserve">, </w:t>
      </w:r>
      <w:r w:rsidR="002C00C5" w:rsidRPr="005E524C">
        <w:rPr>
          <w:b/>
          <w:i/>
          <w:sz w:val="22"/>
          <w:szCs w:val="22"/>
        </w:rPr>
        <w:t>пятница</w:t>
      </w:r>
      <w:r w:rsidR="00FC474B" w:rsidRPr="005E524C">
        <w:rPr>
          <w:b/>
          <w:i/>
          <w:sz w:val="22"/>
          <w:szCs w:val="22"/>
        </w:rPr>
        <w:t>,</w:t>
      </w:r>
    </w:p>
    <w:p w:rsidR="00FC474B" w:rsidRPr="005E524C" w:rsidRDefault="002C00C5" w:rsidP="002F74F4">
      <w:pPr>
        <w:spacing w:line="360" w:lineRule="auto"/>
        <w:ind w:left="1720"/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13:</w:t>
      </w:r>
      <w:r w:rsidR="000F1A82" w:rsidRPr="005E524C">
        <w:rPr>
          <w:b/>
          <w:i/>
          <w:sz w:val="22"/>
          <w:szCs w:val="22"/>
        </w:rPr>
        <w:t>3</w:t>
      </w:r>
      <w:r w:rsidR="00FC474B" w:rsidRPr="005E524C">
        <w:rPr>
          <w:b/>
          <w:i/>
          <w:sz w:val="22"/>
          <w:szCs w:val="22"/>
        </w:rPr>
        <w:t xml:space="preserve">0, ауд. </w:t>
      </w:r>
      <w:r w:rsidR="00BA7F65" w:rsidRPr="005E524C">
        <w:rPr>
          <w:b/>
          <w:i/>
          <w:sz w:val="22"/>
          <w:szCs w:val="22"/>
        </w:rPr>
        <w:t>932</w:t>
      </w:r>
    </w:p>
    <w:p w:rsidR="000F1A82" w:rsidRPr="005E524C" w:rsidRDefault="00FC474B" w:rsidP="000F1A82">
      <w:pPr>
        <w:spacing w:line="360" w:lineRule="auto"/>
        <w:rPr>
          <w:rFonts w:eastAsiaTheme="minorEastAsia"/>
          <w:b/>
          <w:bCs/>
          <w:color w:val="000000"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>Руководители:</w:t>
      </w:r>
      <w:r w:rsidRPr="005E524C">
        <w:rPr>
          <w:b/>
          <w:sz w:val="22"/>
          <w:szCs w:val="22"/>
        </w:rPr>
        <w:t xml:space="preserve"> </w:t>
      </w:r>
      <w:r w:rsidR="000F1A82" w:rsidRPr="005E524C">
        <w:rPr>
          <w:i/>
          <w:sz w:val="22"/>
          <w:szCs w:val="22"/>
        </w:rPr>
        <w:t>В.В. Курилов,</w:t>
      </w:r>
      <w:r w:rsidRPr="005E524C">
        <w:rPr>
          <w:i/>
          <w:sz w:val="22"/>
          <w:szCs w:val="22"/>
        </w:rPr>
        <w:t xml:space="preserve"> И.А.Есаулов</w:t>
      </w:r>
      <w:r w:rsidR="0071182E" w:rsidRPr="005E524C">
        <w:rPr>
          <w:i/>
          <w:sz w:val="22"/>
          <w:szCs w:val="22"/>
        </w:rPr>
        <w:t xml:space="preserve"> </w:t>
      </w:r>
    </w:p>
    <w:p w:rsidR="000F1A82" w:rsidRPr="005E524C" w:rsidRDefault="000F1A82" w:rsidP="000F47DC">
      <w:pPr>
        <w:ind w:left="57" w:right="57"/>
        <w:contextualSpacing/>
        <w:mirrorIndents/>
        <w:rPr>
          <w:rFonts w:eastAsiaTheme="minorEastAsia"/>
          <w:b/>
          <w:bCs/>
          <w:color w:val="000000"/>
          <w:sz w:val="22"/>
          <w:szCs w:val="22"/>
        </w:rPr>
      </w:pPr>
    </w:p>
    <w:p w:rsidR="00BA6650" w:rsidRPr="005E524C" w:rsidRDefault="00BA6650" w:rsidP="000F47DC">
      <w:pPr>
        <w:pStyle w:val="a6"/>
        <w:numPr>
          <w:ilvl w:val="0"/>
          <w:numId w:val="17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Курилов Валентин Васильевич</w:t>
      </w:r>
      <w:r w:rsidRPr="005E524C">
        <w:rPr>
          <w:rFonts w:eastAsiaTheme="minorEastAsia"/>
          <w:i/>
          <w:color w:val="000000"/>
          <w:sz w:val="22"/>
          <w:szCs w:val="22"/>
        </w:rPr>
        <w:t> (Ростов- на-Дону)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В.Е.Хализев как теоретик литературы: принципы его научного </w:t>
      </w:r>
      <w:r w:rsidR="000F1A82" w:rsidRPr="005E524C">
        <w:rPr>
          <w:rFonts w:eastAsiaTheme="minorEastAsia"/>
          <w:color w:val="000000"/>
          <w:sz w:val="22"/>
          <w:szCs w:val="22"/>
        </w:rPr>
        <w:t>мышления.</w:t>
      </w:r>
    </w:p>
    <w:p w:rsidR="00BA6650" w:rsidRPr="005E524C" w:rsidRDefault="00BA6650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Щедрина Нелли Михайловна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Концепция «ближайших» и «удаленных» контекстов В.Е.Хализева</w:t>
      </w:r>
      <w:r w:rsidR="000F1A82" w:rsidRPr="005E524C">
        <w:rPr>
          <w:rFonts w:eastAsiaTheme="minorEastAsia"/>
          <w:color w:val="000000"/>
          <w:sz w:val="22"/>
          <w:szCs w:val="22"/>
        </w:rPr>
        <w:t> в литературоведческой практике.</w:t>
      </w:r>
      <w:r w:rsidRPr="005E524C">
        <w:rPr>
          <w:rFonts w:eastAsiaTheme="minorEastAsia"/>
          <w:color w:val="000000"/>
          <w:sz w:val="22"/>
          <w:szCs w:val="22"/>
        </w:rPr>
        <w:t> </w:t>
      </w:r>
    </w:p>
    <w:p w:rsidR="00BA6650" w:rsidRPr="005E524C" w:rsidRDefault="00BA6650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Есаулов Иван Андреевич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Литературоведческая аксиология: от постановки проблемы до множественности интерпретаций</w:t>
      </w:r>
      <w:r w:rsidR="000F1A82" w:rsidRPr="005E524C">
        <w:rPr>
          <w:rFonts w:eastAsiaTheme="minorEastAsia"/>
          <w:color w:val="000000"/>
          <w:sz w:val="22"/>
          <w:szCs w:val="22"/>
        </w:rPr>
        <w:t>.</w:t>
      </w:r>
    </w:p>
    <w:p w:rsidR="00BA6650" w:rsidRPr="005E524C" w:rsidRDefault="00BA6650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Кабанова Ирина Валерьевна </w:t>
      </w:r>
      <w:r w:rsidRPr="005E524C">
        <w:rPr>
          <w:rFonts w:eastAsiaTheme="minorEastAsia"/>
          <w:i/>
          <w:color w:val="000000"/>
          <w:sz w:val="22"/>
          <w:szCs w:val="22"/>
        </w:rPr>
        <w:t>(Саратов)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Ценностный подход к анализу текста в </w:t>
      </w:r>
      <w:r w:rsidR="000F1A82" w:rsidRPr="005E524C">
        <w:rPr>
          <w:rFonts w:eastAsiaTheme="minorEastAsia"/>
          <w:color w:val="000000"/>
          <w:sz w:val="22"/>
          <w:szCs w:val="22"/>
        </w:rPr>
        <w:t>англоязычной критической теории.</w:t>
      </w:r>
    </w:p>
    <w:p w:rsidR="00363358" w:rsidRPr="005E524C" w:rsidRDefault="00BA6650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Кормилов Сергей Иванович </w:t>
      </w:r>
      <w:r w:rsidRPr="005E524C">
        <w:rPr>
          <w:rFonts w:eastAsiaTheme="minorEastAsia"/>
          <w:i/>
          <w:color w:val="000000"/>
          <w:sz w:val="22"/>
          <w:szCs w:val="22"/>
        </w:rPr>
        <w:t>(Москва)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363358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="00363358" w:rsidRPr="005E524C">
        <w:rPr>
          <w:rStyle w:val="s5"/>
          <w:color w:val="000000"/>
          <w:sz w:val="22"/>
          <w:szCs w:val="22"/>
        </w:rPr>
        <w:t>Две новых «Теории литературы»: В.Е. Хализев</w:t>
      </w:r>
      <w:r w:rsidR="00363358" w:rsidRPr="005E524C">
        <w:rPr>
          <w:rStyle w:val="apple-converted-space"/>
          <w:color w:val="000000"/>
          <w:sz w:val="22"/>
          <w:szCs w:val="22"/>
        </w:rPr>
        <w:t> </w:t>
      </w:r>
      <w:r w:rsidR="00363358" w:rsidRPr="005E524C">
        <w:rPr>
          <w:rStyle w:val="s5"/>
          <w:color w:val="000000"/>
          <w:sz w:val="22"/>
          <w:szCs w:val="22"/>
        </w:rPr>
        <w:t>и И.Н. Сухих</w:t>
      </w:r>
      <w:r w:rsidR="000F1A82" w:rsidRPr="005E524C">
        <w:rPr>
          <w:rStyle w:val="s5"/>
          <w:color w:val="000000"/>
          <w:sz w:val="22"/>
          <w:szCs w:val="22"/>
        </w:rPr>
        <w:t>.</w:t>
      </w:r>
    </w:p>
    <w:p w:rsidR="00363358" w:rsidRPr="005E524C" w:rsidRDefault="00EC3664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802335872"/>
        <w:rPr>
          <w:color w:val="000000"/>
          <w:sz w:val="22"/>
          <w:szCs w:val="22"/>
        </w:rPr>
      </w:pPr>
      <w:r w:rsidRPr="005E524C">
        <w:rPr>
          <w:rStyle w:val="s4"/>
          <w:b/>
          <w:bCs/>
          <w:i/>
          <w:color w:val="000000"/>
          <w:sz w:val="22"/>
          <w:szCs w:val="22"/>
        </w:rPr>
        <w:t>Никандрова Ольга Владимировна</w:t>
      </w:r>
      <w:r w:rsidRPr="005E524C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5E524C">
        <w:rPr>
          <w:rStyle w:val="s5"/>
          <w:i/>
          <w:color w:val="000000"/>
          <w:sz w:val="22"/>
          <w:szCs w:val="22"/>
        </w:rPr>
        <w:t>(Москва)</w:t>
      </w:r>
      <w:r w:rsidR="000F1A82" w:rsidRPr="005E524C">
        <w:rPr>
          <w:rStyle w:val="s5"/>
          <w:i/>
          <w:color w:val="000000"/>
          <w:sz w:val="22"/>
          <w:szCs w:val="22"/>
        </w:rPr>
        <w:t>.</w:t>
      </w:r>
      <w:r w:rsidR="000F1A82" w:rsidRPr="005E524C">
        <w:rPr>
          <w:rStyle w:val="s5"/>
          <w:color w:val="000000"/>
          <w:sz w:val="22"/>
          <w:szCs w:val="22"/>
        </w:rPr>
        <w:t xml:space="preserve"> </w:t>
      </w:r>
      <w:r w:rsidRPr="005E524C">
        <w:rPr>
          <w:rStyle w:val="s5"/>
          <w:color w:val="000000"/>
          <w:sz w:val="22"/>
          <w:szCs w:val="22"/>
        </w:rPr>
        <w:t>Классическая и неклассическая модель мира в интерпретации В.Е. Хализева</w:t>
      </w:r>
      <w:r w:rsidR="000F1A82" w:rsidRPr="005E524C">
        <w:rPr>
          <w:rStyle w:val="s5"/>
          <w:color w:val="000000"/>
          <w:sz w:val="22"/>
          <w:szCs w:val="22"/>
        </w:rPr>
        <w:t>.</w:t>
      </w:r>
    </w:p>
    <w:p w:rsidR="00F3591C" w:rsidRPr="005E524C" w:rsidRDefault="00BA6650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42406354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Лимборский Игорь Валентинович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(Черкассы)</w:t>
      </w:r>
      <w:r w:rsidR="000F1A82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Литература и философия: конкуренция / конфликт дискурсов за власть интерпретации интересов</w:t>
      </w:r>
      <w:r w:rsidR="000F1A82" w:rsidRPr="005E524C">
        <w:rPr>
          <w:rFonts w:eastAsiaTheme="minorEastAsia"/>
          <w:color w:val="000000"/>
          <w:sz w:val="22"/>
          <w:szCs w:val="22"/>
        </w:rPr>
        <w:t>.</w:t>
      </w:r>
    </w:p>
    <w:p w:rsidR="001033C3" w:rsidRPr="005E524C" w:rsidRDefault="00F3591C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divId w:val="133919122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Темиршина Олеся Равильевна </w:t>
      </w:r>
      <w:r w:rsidRPr="005E524C">
        <w:rPr>
          <w:rFonts w:eastAsiaTheme="minorEastAsia"/>
          <w:i/>
          <w:color w:val="000000"/>
          <w:sz w:val="22"/>
          <w:szCs w:val="22"/>
        </w:rPr>
        <w:t>(Москва)</w:t>
      </w:r>
      <w:r w:rsidR="000F1A82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1A82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«Теория литературы» В.Е. </w:t>
      </w:r>
      <w:r w:rsidR="00487F71">
        <w:rPr>
          <w:rFonts w:eastAsiaTheme="minorEastAsia"/>
          <w:color w:val="000000"/>
          <w:sz w:val="22"/>
          <w:szCs w:val="22"/>
        </w:rPr>
        <w:t>Хализева в контексте современного гуманитарного знания</w:t>
      </w:r>
      <w:r w:rsidR="000F1A82" w:rsidRPr="005E524C">
        <w:rPr>
          <w:rFonts w:eastAsiaTheme="minorEastAsia"/>
          <w:color w:val="000000"/>
          <w:sz w:val="22"/>
          <w:szCs w:val="22"/>
        </w:rPr>
        <w:t>.</w:t>
      </w:r>
    </w:p>
    <w:p w:rsidR="007B540C" w:rsidRPr="005E524C" w:rsidRDefault="007B540C" w:rsidP="000F47DC">
      <w:pPr>
        <w:pStyle w:val="a6"/>
        <w:numPr>
          <w:ilvl w:val="0"/>
          <w:numId w:val="4"/>
        </w:numPr>
        <w:ind w:left="56" w:right="57" w:hanging="357"/>
        <w:contextualSpacing w:val="0"/>
        <w:mirrorIndents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Гуткина Эсфирь Иосифовна </w:t>
      </w:r>
      <w:r w:rsidR="000F1A82" w:rsidRPr="005E524C">
        <w:rPr>
          <w:rFonts w:eastAsiaTheme="minorEastAsia"/>
          <w:bCs/>
          <w:i/>
          <w:color w:val="000000"/>
          <w:sz w:val="22"/>
          <w:szCs w:val="22"/>
        </w:rPr>
        <w:t>(Москва).</w:t>
      </w:r>
      <w:r w:rsidR="000F1A82" w:rsidRPr="005E524C">
        <w:rPr>
          <w:rFonts w:eastAsiaTheme="minorEastAsia"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Проблема лирической модальности в свете аксиологической эстетики М.М. Бахтина</w:t>
      </w:r>
      <w:r w:rsidR="002F74F4" w:rsidRPr="005E524C">
        <w:rPr>
          <w:rFonts w:eastAsiaTheme="minorEastAsia"/>
          <w:color w:val="000000"/>
          <w:sz w:val="22"/>
          <w:szCs w:val="22"/>
        </w:rPr>
        <w:t>.</w:t>
      </w:r>
    </w:p>
    <w:p w:rsidR="002F74F4" w:rsidRPr="005E524C" w:rsidRDefault="001033C3" w:rsidP="000F47DC">
      <w:pPr>
        <w:pStyle w:val="s3"/>
        <w:numPr>
          <w:ilvl w:val="0"/>
          <w:numId w:val="4"/>
        </w:numPr>
        <w:spacing w:before="0" w:beforeAutospacing="0" w:after="0" w:afterAutospacing="0"/>
        <w:ind w:left="56" w:right="57" w:hanging="357"/>
        <w:mirrorIndents/>
        <w:jc w:val="both"/>
        <w:divId w:val="1424063549"/>
        <w:rPr>
          <w:rStyle w:val="s5"/>
          <w:color w:val="000000"/>
          <w:sz w:val="22"/>
          <w:szCs w:val="22"/>
        </w:rPr>
      </w:pPr>
      <w:r w:rsidRPr="005E524C">
        <w:rPr>
          <w:rStyle w:val="s4"/>
          <w:b/>
          <w:bCs/>
          <w:i/>
          <w:color w:val="000000"/>
          <w:sz w:val="22"/>
          <w:szCs w:val="22"/>
        </w:rPr>
        <w:t>Воронова Юлия Александровна</w:t>
      </w:r>
      <w:r w:rsidRPr="005E524C">
        <w:rPr>
          <w:rStyle w:val="apple-converted-space"/>
          <w:i/>
          <w:color w:val="000000"/>
          <w:sz w:val="22"/>
          <w:szCs w:val="22"/>
        </w:rPr>
        <w:t> </w:t>
      </w:r>
      <w:r w:rsidRPr="005E524C">
        <w:rPr>
          <w:rStyle w:val="s5"/>
          <w:i/>
          <w:color w:val="000000"/>
          <w:sz w:val="22"/>
          <w:szCs w:val="22"/>
        </w:rPr>
        <w:t>(Москва)</w:t>
      </w:r>
      <w:r w:rsidR="000F1A82" w:rsidRPr="005E524C">
        <w:rPr>
          <w:rStyle w:val="s5"/>
          <w:i/>
          <w:color w:val="000000"/>
          <w:sz w:val="22"/>
          <w:szCs w:val="22"/>
        </w:rPr>
        <w:t>.</w:t>
      </w:r>
      <w:r w:rsidR="000F1A82" w:rsidRPr="005E524C">
        <w:rPr>
          <w:rStyle w:val="s5"/>
          <w:color w:val="000000"/>
          <w:sz w:val="22"/>
          <w:szCs w:val="22"/>
        </w:rPr>
        <w:t xml:space="preserve"> </w:t>
      </w:r>
      <w:r w:rsidRPr="005E524C">
        <w:rPr>
          <w:rStyle w:val="s5"/>
          <w:color w:val="000000"/>
          <w:sz w:val="22"/>
          <w:szCs w:val="22"/>
        </w:rPr>
        <w:t>Взаимодействие ключевых ценностей в разных науках</w:t>
      </w:r>
      <w:r w:rsidR="002F74F4" w:rsidRPr="005E524C">
        <w:rPr>
          <w:rStyle w:val="s5"/>
          <w:color w:val="000000"/>
          <w:sz w:val="22"/>
          <w:szCs w:val="22"/>
        </w:rPr>
        <w:t xml:space="preserve">. </w:t>
      </w:r>
    </w:p>
    <w:p w:rsidR="00BA6650" w:rsidRPr="005E524C" w:rsidRDefault="00BA6650" w:rsidP="000F47DC">
      <w:pPr>
        <w:pStyle w:val="s3"/>
        <w:numPr>
          <w:ilvl w:val="0"/>
          <w:numId w:val="4"/>
        </w:numPr>
        <w:spacing w:before="0" w:beforeAutospacing="0" w:after="0" w:afterAutospacing="0"/>
        <w:ind w:left="56" w:right="57" w:hanging="357"/>
        <w:mirrorIndents/>
        <w:divId w:val="1424063549"/>
        <w:rPr>
          <w:color w:val="000000"/>
          <w:sz w:val="22"/>
          <w:szCs w:val="22"/>
        </w:rPr>
      </w:pPr>
      <w:r w:rsidRPr="005E524C">
        <w:rPr>
          <w:b/>
          <w:bCs/>
          <w:i/>
          <w:color w:val="000000"/>
          <w:sz w:val="22"/>
          <w:szCs w:val="22"/>
        </w:rPr>
        <w:t>Филатов Антон Владимирович </w:t>
      </w:r>
      <w:r w:rsidR="000F1A82" w:rsidRPr="005E524C">
        <w:rPr>
          <w:i/>
          <w:color w:val="000000"/>
          <w:sz w:val="22"/>
          <w:szCs w:val="22"/>
        </w:rPr>
        <w:t>(Москва)</w:t>
      </w:r>
      <w:r w:rsidR="000F1A82" w:rsidRPr="005E524C">
        <w:rPr>
          <w:color w:val="000000"/>
          <w:sz w:val="22"/>
          <w:szCs w:val="22"/>
        </w:rPr>
        <w:t xml:space="preserve">. </w:t>
      </w:r>
      <w:r w:rsidRPr="005E524C">
        <w:rPr>
          <w:color w:val="000000"/>
          <w:sz w:val="22"/>
          <w:szCs w:val="22"/>
        </w:rPr>
        <w:t>Вклад В.Е.Хализева</w:t>
      </w:r>
      <w:r w:rsidR="00274700" w:rsidRPr="005E524C">
        <w:rPr>
          <w:color w:val="000000"/>
          <w:sz w:val="22"/>
          <w:szCs w:val="22"/>
        </w:rPr>
        <w:t> в разработку аксиологического </w:t>
      </w:r>
      <w:r w:rsidRPr="005E524C">
        <w:rPr>
          <w:color w:val="000000"/>
          <w:sz w:val="22"/>
          <w:szCs w:val="22"/>
        </w:rPr>
        <w:t>подхода в литературоведении</w:t>
      </w:r>
      <w:r w:rsidR="002F74F4" w:rsidRPr="005E524C">
        <w:rPr>
          <w:color w:val="000000"/>
          <w:sz w:val="22"/>
          <w:szCs w:val="22"/>
        </w:rPr>
        <w:t>.</w:t>
      </w:r>
    </w:p>
    <w:p w:rsidR="00BA6650" w:rsidRPr="005E524C" w:rsidRDefault="00BA6650" w:rsidP="00936410">
      <w:pPr>
        <w:ind w:left="360"/>
        <w:contextualSpacing/>
        <w:jc w:val="center"/>
        <w:rPr>
          <w:b/>
          <w:sz w:val="22"/>
          <w:szCs w:val="22"/>
          <w:u w:val="single"/>
        </w:rPr>
      </w:pPr>
    </w:p>
    <w:p w:rsidR="00BA6650" w:rsidRPr="005E524C" w:rsidRDefault="00BA6650" w:rsidP="00936410">
      <w:pPr>
        <w:ind w:left="360"/>
        <w:contextualSpacing/>
        <w:jc w:val="center"/>
        <w:rPr>
          <w:b/>
          <w:sz w:val="22"/>
          <w:szCs w:val="22"/>
          <w:u w:val="single"/>
        </w:rPr>
      </w:pPr>
    </w:p>
    <w:p w:rsidR="000F47DC" w:rsidRPr="005E524C" w:rsidRDefault="000F47DC" w:rsidP="00936410">
      <w:pPr>
        <w:ind w:left="360"/>
        <w:contextualSpacing/>
        <w:jc w:val="center"/>
        <w:rPr>
          <w:b/>
          <w:sz w:val="22"/>
          <w:szCs w:val="22"/>
          <w:u w:val="single"/>
        </w:rPr>
      </w:pPr>
    </w:p>
    <w:p w:rsidR="000F47DC" w:rsidRPr="005E524C" w:rsidRDefault="000F47DC" w:rsidP="00936410">
      <w:pPr>
        <w:ind w:left="360"/>
        <w:contextualSpacing/>
        <w:jc w:val="center"/>
        <w:rPr>
          <w:b/>
          <w:sz w:val="22"/>
          <w:szCs w:val="22"/>
          <w:u w:val="single"/>
        </w:rPr>
      </w:pPr>
    </w:p>
    <w:p w:rsidR="0071182E" w:rsidRPr="005E524C" w:rsidRDefault="0071182E" w:rsidP="00936410">
      <w:pPr>
        <w:ind w:left="360"/>
        <w:contextualSpacing/>
        <w:jc w:val="center"/>
        <w:rPr>
          <w:b/>
          <w:sz w:val="22"/>
          <w:szCs w:val="22"/>
          <w:u w:val="single"/>
        </w:rPr>
      </w:pPr>
    </w:p>
    <w:p w:rsidR="00050AC3" w:rsidRDefault="00050AC3" w:rsidP="00050AC3">
      <w:pPr>
        <w:contextualSpacing/>
        <w:rPr>
          <w:b/>
          <w:sz w:val="22"/>
          <w:szCs w:val="22"/>
          <w:u w:val="single"/>
        </w:rPr>
      </w:pPr>
    </w:p>
    <w:p w:rsidR="00FC474B" w:rsidRPr="005E524C" w:rsidRDefault="00FC474B" w:rsidP="00050AC3">
      <w:pPr>
        <w:contextualSpacing/>
        <w:jc w:val="center"/>
        <w:rPr>
          <w:sz w:val="22"/>
          <w:szCs w:val="22"/>
        </w:rPr>
      </w:pPr>
      <w:bookmarkStart w:id="0" w:name="_GoBack"/>
      <w:bookmarkEnd w:id="0"/>
      <w:r w:rsidRPr="005E524C">
        <w:rPr>
          <w:b/>
          <w:sz w:val="22"/>
          <w:szCs w:val="22"/>
          <w:u w:val="single"/>
          <w:lang w:val="en-US"/>
        </w:rPr>
        <w:lastRenderedPageBreak/>
        <w:t>II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0F4EBA" w:rsidP="00FC474B">
      <w:pPr>
        <w:tabs>
          <w:tab w:val="left" w:pos="1418"/>
          <w:tab w:val="left" w:pos="1701"/>
          <w:tab w:val="left" w:pos="6096"/>
        </w:tabs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17</w:t>
      </w:r>
      <w:r w:rsidR="00A2215F" w:rsidRPr="005E524C">
        <w:rPr>
          <w:b/>
          <w:i/>
          <w:sz w:val="22"/>
          <w:szCs w:val="22"/>
        </w:rPr>
        <w:t xml:space="preserve"> ноября, пятница</w:t>
      </w:r>
      <w:r w:rsidR="00FC474B" w:rsidRPr="005E524C">
        <w:rPr>
          <w:b/>
          <w:i/>
          <w:sz w:val="22"/>
          <w:szCs w:val="22"/>
        </w:rPr>
        <w:t>,</w:t>
      </w:r>
    </w:p>
    <w:p w:rsidR="00FC474B" w:rsidRPr="005E524C" w:rsidRDefault="002F74F4" w:rsidP="00FC474B">
      <w:pPr>
        <w:spacing w:line="360" w:lineRule="auto"/>
        <w:ind w:firstLine="284"/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13:3</w:t>
      </w:r>
      <w:r w:rsidR="00FC474B" w:rsidRPr="005E524C">
        <w:rPr>
          <w:b/>
          <w:i/>
          <w:sz w:val="22"/>
          <w:szCs w:val="22"/>
        </w:rPr>
        <w:t xml:space="preserve">0, ауд. </w:t>
      </w:r>
      <w:r w:rsidR="00BA7F65" w:rsidRPr="005E524C">
        <w:rPr>
          <w:b/>
          <w:i/>
          <w:sz w:val="22"/>
          <w:szCs w:val="22"/>
        </w:rPr>
        <w:t>1055</w:t>
      </w:r>
    </w:p>
    <w:p w:rsidR="0054578C" w:rsidRPr="005E524C" w:rsidRDefault="00FC474B" w:rsidP="0054578C">
      <w:pPr>
        <w:spacing w:line="360" w:lineRule="auto"/>
        <w:ind w:firstLine="284"/>
        <w:rPr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>Руководители:</w:t>
      </w:r>
      <w:r w:rsidRPr="005E524C">
        <w:rPr>
          <w:b/>
          <w:i/>
          <w:sz w:val="22"/>
          <w:szCs w:val="22"/>
        </w:rPr>
        <w:t xml:space="preserve"> </w:t>
      </w:r>
      <w:r w:rsidR="0054578C" w:rsidRPr="005E524C">
        <w:rPr>
          <w:i/>
          <w:sz w:val="22"/>
          <w:szCs w:val="22"/>
        </w:rPr>
        <w:t xml:space="preserve">Н.Л. Вершинина, О.Г. Лазареску </w:t>
      </w:r>
    </w:p>
    <w:p w:rsidR="0054578C" w:rsidRPr="005E524C" w:rsidRDefault="0054578C" w:rsidP="0054578C">
      <w:pPr>
        <w:jc w:val="both"/>
        <w:divId w:val="30496141"/>
        <w:rPr>
          <w:i/>
          <w:sz w:val="22"/>
          <w:szCs w:val="22"/>
        </w:rPr>
      </w:pPr>
    </w:p>
    <w:p w:rsidR="000F4EBA" w:rsidRPr="005E524C" w:rsidRDefault="000F4EBA" w:rsidP="000F47DC">
      <w:pPr>
        <w:pStyle w:val="a6"/>
        <w:numPr>
          <w:ilvl w:val="0"/>
          <w:numId w:val="19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  <w:shd w:val="clear" w:color="auto" w:fill="FFFFFF"/>
        </w:rPr>
        <w:t>Попова Ольга Александровна</w:t>
      </w:r>
      <w:r w:rsidRPr="005E524C">
        <w:rPr>
          <w:rFonts w:eastAsiaTheme="minorEastAsia"/>
          <w:i/>
          <w:color w:val="000000"/>
          <w:sz w:val="22"/>
          <w:szCs w:val="22"/>
          <w:shd w:val="clear" w:color="auto" w:fill="FFFFFF"/>
        </w:rPr>
        <w:t> (Пермь)</w:t>
      </w:r>
      <w:r w:rsidR="002F74F4" w:rsidRPr="005E524C">
        <w:rPr>
          <w:rFonts w:eastAsiaTheme="minorEastAsia"/>
          <w:i/>
          <w:color w:val="000000"/>
          <w:sz w:val="22"/>
          <w:szCs w:val="22"/>
          <w:shd w:val="clear" w:color="auto" w:fill="FFFFFF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  <w:shd w:val="clear" w:color="auto" w:fill="FFFFFF"/>
        </w:rPr>
        <w:t>«Любовь к родному пепелищу, любовь к отеческим гробам»: категория памяти в отечественной литературе (от классической традиции к современной интерпретации)</w:t>
      </w:r>
      <w:r w:rsidR="002F74F4" w:rsidRPr="005E524C">
        <w:rPr>
          <w:rFonts w:eastAsiaTheme="minorEastAsia"/>
          <w:color w:val="000000"/>
          <w:sz w:val="22"/>
          <w:szCs w:val="22"/>
          <w:shd w:val="clear" w:color="auto" w:fill="FFFFFF"/>
        </w:rPr>
        <w:t>.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Лазареску Ольга Георгиевна </w:t>
      </w:r>
      <w:r w:rsidRPr="005E524C">
        <w:rPr>
          <w:rFonts w:eastAsiaTheme="minorEastAsia"/>
          <w:i/>
          <w:color w:val="000000"/>
          <w:sz w:val="22"/>
          <w:szCs w:val="22"/>
        </w:rPr>
        <w:t>(Москва)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Ценностный мир жанра исторического повествования в русской литературе (о роли Н.М.Карамзина в </w:t>
      </w:r>
      <w:r w:rsidR="002F74F4" w:rsidRPr="005E524C">
        <w:rPr>
          <w:rFonts w:eastAsiaTheme="minorEastAsia"/>
          <w:color w:val="000000"/>
          <w:sz w:val="22"/>
          <w:szCs w:val="22"/>
        </w:rPr>
        <w:t>становлении и развитии и жанра).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Вершинина Наталья Леонидовна</w:t>
      </w:r>
      <w:r w:rsidRPr="005E524C">
        <w:rPr>
          <w:rFonts w:eastAsiaTheme="minorEastAsia"/>
          <w:i/>
          <w:color w:val="000000"/>
          <w:sz w:val="22"/>
          <w:szCs w:val="22"/>
        </w:rPr>
        <w:t> (Псков)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А</w:t>
      </w:r>
      <w:r w:rsidRPr="005E524C">
        <w:rPr>
          <w:rFonts w:eastAsiaTheme="minorEastAsia"/>
          <w:color w:val="000000"/>
          <w:sz w:val="22"/>
          <w:szCs w:val="22"/>
        </w:rPr>
        <w:t>ксиология «усадебного порядка» в произведениях А.С. Пушкина 1820–1830-х годов с точки зрения национальной ментальности</w:t>
      </w:r>
      <w:r w:rsidR="002F74F4" w:rsidRPr="005E524C">
        <w:rPr>
          <w:rFonts w:eastAsiaTheme="minorEastAsia"/>
          <w:color w:val="000000"/>
          <w:sz w:val="22"/>
          <w:szCs w:val="22"/>
        </w:rPr>
        <w:t>.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Коршунова Евгения Александровна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 вопросу об интерпретациях «Капитанской дочки» А.С. Пушкина</w:t>
      </w:r>
      <w:r w:rsidR="002F74F4" w:rsidRPr="005E524C">
        <w:rPr>
          <w:rFonts w:eastAsiaTheme="minorEastAsia"/>
          <w:color w:val="000000"/>
          <w:sz w:val="22"/>
          <w:szCs w:val="22"/>
        </w:rPr>
        <w:t>.</w:t>
      </w:r>
    </w:p>
    <w:p w:rsidR="002F74F4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Романова Алена Николаевна</w:t>
      </w:r>
      <w:r w:rsidRPr="005E524C">
        <w:rPr>
          <w:rFonts w:eastAsiaTheme="minorEastAsia"/>
          <w:i/>
          <w:color w:val="000000"/>
          <w:sz w:val="22"/>
          <w:szCs w:val="22"/>
        </w:rPr>
        <w:t> (Кострома)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Тайна детства в характере и судьбе пушкинского героя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Буянова Галина Борисовна</w:t>
      </w:r>
      <w:r w:rsidRPr="005E524C">
        <w:rPr>
          <w:rFonts w:eastAsiaTheme="minorEastAsia"/>
          <w:i/>
          <w:color w:val="000000"/>
          <w:sz w:val="22"/>
          <w:szCs w:val="22"/>
        </w:rPr>
        <w:t> (Тамбов)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Автор-повествователь и его герои в романе М.Ю. Лермонтова «Вадим»</w:t>
      </w:r>
      <w:r w:rsidR="002F74F4" w:rsidRPr="005E524C">
        <w:rPr>
          <w:rFonts w:eastAsiaTheme="minorEastAsia"/>
          <w:color w:val="000000"/>
          <w:sz w:val="22"/>
          <w:szCs w:val="22"/>
        </w:rPr>
        <w:t>.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Юхнова Ирина Сергеевна</w:t>
      </w:r>
      <w:r w:rsidRPr="005E524C">
        <w:rPr>
          <w:rFonts w:eastAsiaTheme="minorEastAsia"/>
          <w:i/>
          <w:color w:val="000000"/>
          <w:sz w:val="22"/>
          <w:szCs w:val="22"/>
        </w:rPr>
        <w:t> (Нижний Новгород)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Иррациональное в произведениях М.Ю. Лермонтова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0F4EBA" w:rsidRPr="005E524C" w:rsidRDefault="000F4EBA" w:rsidP="000F47DC">
      <w:pPr>
        <w:pStyle w:val="a6"/>
        <w:numPr>
          <w:ilvl w:val="0"/>
          <w:numId w:val="7"/>
        </w:numPr>
        <w:ind w:left="714" w:hanging="357"/>
        <w:divId w:val="3049614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Швецова Татьяна Васильевна, Николаев Николай Ипполитович</w:t>
      </w:r>
      <w:r w:rsidRPr="005E524C">
        <w:rPr>
          <w:rFonts w:eastAsiaTheme="minorEastAsia"/>
          <w:i/>
          <w:color w:val="000000"/>
          <w:sz w:val="22"/>
          <w:szCs w:val="22"/>
        </w:rPr>
        <w:t> (Северодвинск)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«Петербургский сборник» (1846) в системе представлений о кризисе поступка литературного героя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D1412D" w:rsidRPr="005E524C" w:rsidRDefault="00D1412D" w:rsidP="000F47DC">
      <w:pPr>
        <w:pStyle w:val="a6"/>
        <w:numPr>
          <w:ilvl w:val="0"/>
          <w:numId w:val="7"/>
        </w:numPr>
        <w:ind w:left="714" w:hanging="357"/>
        <w:divId w:val="305595764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Кошечко </w:t>
      </w:r>
      <w:r w:rsidR="00227E53" w:rsidRPr="005E524C">
        <w:rPr>
          <w:rFonts w:eastAsiaTheme="minorEastAsia"/>
          <w:b/>
          <w:bCs/>
          <w:i/>
          <w:color w:val="000000"/>
          <w:sz w:val="22"/>
          <w:szCs w:val="22"/>
        </w:rPr>
        <w:t>Анастасия</w:t>
      </w:r>
      <w:r w:rsidR="002F74F4"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Николаевна</w:t>
      </w:r>
      <w:r w:rsidRPr="005E524C">
        <w:rPr>
          <w:rFonts w:eastAsiaTheme="minorEastAsia"/>
          <w:i/>
          <w:color w:val="000000"/>
          <w:sz w:val="22"/>
          <w:szCs w:val="22"/>
        </w:rPr>
        <w:t> 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(Томск).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А</w:t>
      </w:r>
      <w:r w:rsidRPr="005E524C">
        <w:rPr>
          <w:rFonts w:eastAsiaTheme="minorEastAsia"/>
          <w:color w:val="000000"/>
          <w:sz w:val="22"/>
          <w:szCs w:val="22"/>
        </w:rPr>
        <w:t>ксиологический аспект родительско-детских отношений в «Дневнике писателя» Ф.М. Достоевского.</w:t>
      </w:r>
    </w:p>
    <w:p w:rsidR="000F47DC" w:rsidRDefault="000F47DC" w:rsidP="000F47DC">
      <w:pPr>
        <w:pStyle w:val="a6"/>
        <w:numPr>
          <w:ilvl w:val="0"/>
          <w:numId w:val="7"/>
        </w:numPr>
        <w:ind w:left="714" w:hanging="357"/>
        <w:divId w:val="305595764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Арстанова Виолетта Аслановна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Развитие теории формального метода на примере анализа лирики М.Ю. Лермонтова. </w:t>
      </w:r>
    </w:p>
    <w:p w:rsidR="00050AC3" w:rsidRPr="005E524C" w:rsidRDefault="00050AC3" w:rsidP="00050AC3">
      <w:pPr>
        <w:pStyle w:val="a6"/>
        <w:numPr>
          <w:ilvl w:val="0"/>
          <w:numId w:val="7"/>
        </w:numPr>
        <w:divId w:val="305595764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lastRenderedPageBreak/>
        <w:t>Рождественская Ольга Юрьевна</w:t>
      </w:r>
      <w:r w:rsidRPr="005E524C">
        <w:rPr>
          <w:rFonts w:eastAsiaTheme="minorEastAsia"/>
          <w:i/>
          <w:color w:val="000000"/>
          <w:sz w:val="22"/>
          <w:szCs w:val="22"/>
        </w:rPr>
        <w:t xml:space="preserve"> (Москва). </w:t>
      </w:r>
      <w:r w:rsidRPr="005E524C">
        <w:rPr>
          <w:rFonts w:eastAsiaTheme="minorEastAsia"/>
          <w:color w:val="000000"/>
          <w:sz w:val="22"/>
          <w:szCs w:val="22"/>
        </w:rPr>
        <w:t>«Проникновенное слово» как показатель ценностной позиции героя (на материале романа Ф.М. Достоевского «Идиот»).</w:t>
      </w:r>
    </w:p>
    <w:p w:rsidR="00050AC3" w:rsidRPr="005E524C" w:rsidRDefault="00050AC3" w:rsidP="00050AC3">
      <w:pPr>
        <w:pStyle w:val="a6"/>
        <w:ind w:left="714"/>
        <w:divId w:val="305595764"/>
        <w:rPr>
          <w:rFonts w:eastAsiaTheme="minorEastAsia"/>
          <w:color w:val="000000"/>
          <w:sz w:val="22"/>
          <w:szCs w:val="22"/>
        </w:rPr>
      </w:pPr>
    </w:p>
    <w:p w:rsidR="000F47DC" w:rsidRPr="005E524C" w:rsidRDefault="000F47DC" w:rsidP="000F47DC">
      <w:pPr>
        <w:pStyle w:val="a6"/>
        <w:ind w:left="714"/>
        <w:divId w:val="305595764"/>
        <w:rPr>
          <w:rFonts w:eastAsiaTheme="minorEastAsia"/>
          <w:color w:val="000000"/>
          <w:sz w:val="22"/>
          <w:szCs w:val="22"/>
        </w:rPr>
      </w:pPr>
    </w:p>
    <w:p w:rsidR="002F74F4" w:rsidRPr="005E524C" w:rsidRDefault="002F74F4" w:rsidP="002F74F4">
      <w:pPr>
        <w:rPr>
          <w:b/>
          <w:sz w:val="22"/>
          <w:szCs w:val="22"/>
          <w:u w:val="single"/>
        </w:rPr>
      </w:pPr>
    </w:p>
    <w:p w:rsidR="00FC474B" w:rsidRPr="005E524C" w:rsidRDefault="00FC474B" w:rsidP="002F74F4">
      <w:pPr>
        <w:jc w:val="center"/>
        <w:rPr>
          <w:b/>
          <w:i/>
          <w:sz w:val="22"/>
          <w:szCs w:val="22"/>
        </w:rPr>
      </w:pPr>
      <w:r w:rsidRPr="005E524C">
        <w:rPr>
          <w:b/>
          <w:sz w:val="22"/>
          <w:szCs w:val="22"/>
          <w:u w:val="single"/>
          <w:lang w:val="en-US"/>
        </w:rPr>
        <w:t>III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F51351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17 ноября, пятница</w:t>
      </w:r>
      <w:r w:rsidR="00FC474B" w:rsidRPr="005E524C">
        <w:rPr>
          <w:b/>
          <w:i/>
          <w:sz w:val="22"/>
          <w:szCs w:val="22"/>
        </w:rPr>
        <w:t>,</w:t>
      </w:r>
    </w:p>
    <w:p w:rsidR="00FC474B" w:rsidRPr="005E524C" w:rsidRDefault="002F74F4" w:rsidP="00FC474B">
      <w:pPr>
        <w:spacing w:line="360" w:lineRule="auto"/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13:3</w:t>
      </w:r>
      <w:r w:rsidR="00FC474B" w:rsidRPr="005E524C">
        <w:rPr>
          <w:b/>
          <w:i/>
          <w:sz w:val="22"/>
          <w:szCs w:val="22"/>
        </w:rPr>
        <w:t xml:space="preserve">0, ауд. </w:t>
      </w:r>
      <w:r w:rsidR="00BA7F65" w:rsidRPr="005E524C">
        <w:rPr>
          <w:b/>
          <w:i/>
          <w:sz w:val="22"/>
          <w:szCs w:val="22"/>
        </w:rPr>
        <w:t>1057</w:t>
      </w:r>
    </w:p>
    <w:p w:rsidR="00956B7A" w:rsidRPr="005E524C" w:rsidRDefault="00FC474B" w:rsidP="00956B7A">
      <w:pPr>
        <w:spacing w:line="360" w:lineRule="auto"/>
        <w:rPr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 xml:space="preserve">Руководители: </w:t>
      </w:r>
      <w:r w:rsidR="00E50185" w:rsidRPr="005E524C">
        <w:rPr>
          <w:i/>
          <w:sz w:val="22"/>
          <w:szCs w:val="22"/>
        </w:rPr>
        <w:t xml:space="preserve">М.В. Михайлова, Н.П. Дворцова </w:t>
      </w:r>
    </w:p>
    <w:p w:rsidR="00FC474B" w:rsidRPr="005E524C" w:rsidRDefault="00FC474B" w:rsidP="00956B7A">
      <w:pPr>
        <w:spacing w:line="360" w:lineRule="auto"/>
        <w:rPr>
          <w:b/>
          <w:sz w:val="22"/>
          <w:szCs w:val="22"/>
        </w:rPr>
      </w:pPr>
      <w:r w:rsidRPr="005E524C">
        <w:rPr>
          <w:b/>
          <w:sz w:val="22"/>
          <w:szCs w:val="22"/>
        </w:rPr>
        <w:t xml:space="preserve">                      </w:t>
      </w:r>
    </w:p>
    <w:p w:rsidR="00C94D0F" w:rsidRPr="005E524C" w:rsidRDefault="00C94D0F" w:rsidP="000F47DC">
      <w:pPr>
        <w:pStyle w:val="a6"/>
        <w:numPr>
          <w:ilvl w:val="0"/>
          <w:numId w:val="5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Дворцова Наталья Петровна</w:t>
      </w:r>
      <w:r w:rsidR="002F74F4" w:rsidRPr="005E524C">
        <w:rPr>
          <w:rFonts w:eastAsiaTheme="minorEastAsia"/>
          <w:i/>
          <w:color w:val="000000"/>
          <w:sz w:val="22"/>
          <w:szCs w:val="22"/>
        </w:rPr>
        <w:t> (Тюмень).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Книга как иерофания</w:t>
      </w:r>
      <w:r w:rsidR="002F74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C94D0F" w:rsidRPr="005E524C" w:rsidRDefault="00C94D0F" w:rsidP="000F47DC">
      <w:pPr>
        <w:pStyle w:val="a6"/>
        <w:numPr>
          <w:ilvl w:val="0"/>
          <w:numId w:val="5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Михайлова Мария Викторовна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</w:t>
      </w:r>
      <w:r w:rsidRPr="005E524C">
        <w:rPr>
          <w:rFonts w:eastAsiaTheme="minorEastAsia"/>
          <w:color w:val="000000"/>
          <w:sz w:val="22"/>
          <w:szCs w:val="22"/>
        </w:rPr>
        <w:t>)</w:t>
      </w:r>
      <w:r w:rsidR="004D1889" w:rsidRPr="005E524C">
        <w:rPr>
          <w:rFonts w:eastAsiaTheme="minorEastAsia"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Динамика литературного процесса в осмыслении Е.А. Колтоновской</w:t>
      </w:r>
      <w:r w:rsidR="004D1889" w:rsidRPr="005E524C">
        <w:rPr>
          <w:rFonts w:eastAsiaTheme="minorEastAsia"/>
          <w:color w:val="000000"/>
          <w:sz w:val="22"/>
          <w:szCs w:val="22"/>
        </w:rPr>
        <w:t>.</w:t>
      </w:r>
    </w:p>
    <w:p w:rsidR="000F47DC" w:rsidRPr="005E524C" w:rsidRDefault="00C94D0F" w:rsidP="000F47DC">
      <w:pPr>
        <w:pStyle w:val="a6"/>
        <w:numPr>
          <w:ilvl w:val="0"/>
          <w:numId w:val="5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Архангельская Анна Валерьевна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4D1889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4D1889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Аксиология истории в творчестве Бориса Акунина</w:t>
      </w:r>
      <w:r w:rsidR="004D1889" w:rsidRPr="005E524C">
        <w:rPr>
          <w:rFonts w:eastAsiaTheme="minorEastAsia"/>
          <w:color w:val="000000"/>
          <w:sz w:val="22"/>
          <w:szCs w:val="22"/>
        </w:rPr>
        <w:t>.</w:t>
      </w:r>
    </w:p>
    <w:p w:rsidR="000F47DC" w:rsidRPr="005E524C" w:rsidRDefault="000F47DC" w:rsidP="000F47DC">
      <w:pPr>
        <w:pStyle w:val="a6"/>
        <w:numPr>
          <w:ilvl w:val="0"/>
          <w:numId w:val="5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Воробьева Светлана Юрьевна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(Волгоград).</w:t>
      </w:r>
      <w:r w:rsidRPr="005E524C">
        <w:rPr>
          <w:rFonts w:eastAsiaTheme="minorEastAsia"/>
          <w:color w:val="000000"/>
          <w:sz w:val="22"/>
          <w:szCs w:val="22"/>
        </w:rPr>
        <w:t xml:space="preserve"> Эстетические и этические основы гендерной аксиологии (на материале романов Л. Улицкой). </w:t>
      </w:r>
    </w:p>
    <w:p w:rsidR="00AF17CE" w:rsidRDefault="00C94D0F" w:rsidP="00AF17CE">
      <w:pPr>
        <w:pStyle w:val="a6"/>
        <w:numPr>
          <w:ilvl w:val="0"/>
          <w:numId w:val="20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Майкова Алиса Николаевна </w:t>
      </w:r>
      <w:r w:rsidRPr="005E524C">
        <w:rPr>
          <w:rFonts w:eastAsiaTheme="minorEastAsia"/>
          <w:i/>
          <w:color w:val="000000"/>
          <w:sz w:val="22"/>
          <w:szCs w:val="22"/>
        </w:rPr>
        <w:t>(Москва)</w:t>
      </w:r>
      <w:r w:rsidR="004D1889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4D1889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Аксиологический и психологический аспекты драмы М. Горького «На дне»</w:t>
      </w:r>
      <w:r w:rsidR="004D1889" w:rsidRPr="005E524C">
        <w:rPr>
          <w:rFonts w:eastAsiaTheme="minorEastAsia"/>
          <w:color w:val="000000"/>
          <w:sz w:val="22"/>
          <w:szCs w:val="22"/>
        </w:rPr>
        <w:t>.</w:t>
      </w:r>
    </w:p>
    <w:p w:rsidR="00AF17CE" w:rsidRPr="00AF17CE" w:rsidRDefault="00AF17CE" w:rsidP="00AF17CE">
      <w:pPr>
        <w:pStyle w:val="a6"/>
        <w:numPr>
          <w:ilvl w:val="0"/>
          <w:numId w:val="20"/>
        </w:numPr>
        <w:ind w:left="414" w:right="57" w:hanging="357"/>
        <w:mirrorIndents/>
        <w:divId w:val="227809910"/>
        <w:rPr>
          <w:rFonts w:eastAsiaTheme="minorEastAsia"/>
          <w:color w:val="000000"/>
          <w:sz w:val="22"/>
          <w:szCs w:val="22"/>
        </w:rPr>
      </w:pPr>
      <w:r w:rsidRPr="00AF17CE">
        <w:rPr>
          <w:rStyle w:val="s4"/>
          <w:b/>
          <w:bCs/>
          <w:i/>
          <w:color w:val="000000"/>
          <w:sz w:val="22"/>
          <w:szCs w:val="22"/>
        </w:rPr>
        <w:t>Спиваковский</w:t>
      </w:r>
      <w:r w:rsidRPr="00AF17CE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AF17CE">
        <w:rPr>
          <w:rStyle w:val="s4"/>
          <w:b/>
          <w:bCs/>
          <w:i/>
          <w:color w:val="000000"/>
          <w:sz w:val="22"/>
          <w:szCs w:val="22"/>
        </w:rPr>
        <w:t>Павел Евсеевич</w:t>
      </w:r>
      <w:r w:rsidRPr="00AF17CE">
        <w:rPr>
          <w:rStyle w:val="apple-converted-space"/>
          <w:i/>
          <w:color w:val="000000"/>
          <w:sz w:val="22"/>
          <w:szCs w:val="22"/>
        </w:rPr>
        <w:t> </w:t>
      </w:r>
      <w:r w:rsidRPr="00AF17CE">
        <w:rPr>
          <w:rStyle w:val="s5"/>
          <w:i/>
          <w:color w:val="000000"/>
          <w:sz w:val="22"/>
          <w:szCs w:val="22"/>
        </w:rPr>
        <w:t>(Москва).</w:t>
      </w:r>
      <w:r w:rsidRPr="00AF17CE">
        <w:rPr>
          <w:rStyle w:val="s5"/>
          <w:color w:val="000000"/>
          <w:sz w:val="22"/>
          <w:szCs w:val="22"/>
        </w:rPr>
        <w:t xml:space="preserve"> </w:t>
      </w:r>
      <w:r w:rsidRPr="00AF17CE">
        <w:rPr>
          <w:rStyle w:val="s6"/>
          <w:color w:val="000000"/>
          <w:sz w:val="22"/>
          <w:szCs w:val="22"/>
        </w:rPr>
        <w:t xml:space="preserve">Александр Солженицын и Татьяна Толстая: схождения и расхождения. </w:t>
      </w:r>
    </w:p>
    <w:p w:rsidR="00B62F14" w:rsidRPr="005E524C" w:rsidRDefault="004D1889" w:rsidP="000F47DC">
      <w:pPr>
        <w:pStyle w:val="HTML"/>
        <w:numPr>
          <w:ilvl w:val="0"/>
          <w:numId w:val="5"/>
        </w:numPr>
        <w:ind w:left="414" w:right="57" w:hanging="357"/>
        <w:mirrorIndents/>
        <w:divId w:val="2079982436"/>
        <w:rPr>
          <w:rFonts w:ascii="Times New Roman" w:hAnsi="Times New Roman" w:cs="Times New Roman"/>
          <w:color w:val="000000"/>
          <w:sz w:val="22"/>
          <w:szCs w:val="22"/>
        </w:rPr>
      </w:pPr>
      <w:r w:rsidRPr="005E524C">
        <w:rPr>
          <w:rFonts w:ascii="Times New Roman" w:hAnsi="Times New Roman" w:cs="Times New Roman"/>
          <w:b/>
          <w:i/>
          <w:color w:val="000000"/>
          <w:sz w:val="22"/>
          <w:szCs w:val="22"/>
        </w:rPr>
        <w:t>Селитрина</w:t>
      </w:r>
      <w:r w:rsidR="00B62F14" w:rsidRPr="005E524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Тамара Л</w:t>
      </w:r>
      <w:r w:rsidRPr="005E524C">
        <w:rPr>
          <w:rFonts w:ascii="Times New Roman" w:hAnsi="Times New Roman" w:cs="Times New Roman"/>
          <w:b/>
          <w:i/>
          <w:color w:val="000000"/>
          <w:sz w:val="22"/>
          <w:szCs w:val="22"/>
        </w:rPr>
        <w:t>ьвовна</w:t>
      </w:r>
      <w:r w:rsidRPr="005E524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(Уфа).</w:t>
      </w:r>
      <w:r w:rsidR="00B62F14" w:rsidRPr="005E524C">
        <w:rPr>
          <w:rFonts w:ascii="Times New Roman" w:hAnsi="Times New Roman" w:cs="Times New Roman"/>
          <w:color w:val="000000"/>
          <w:sz w:val="22"/>
          <w:szCs w:val="22"/>
        </w:rPr>
        <w:t xml:space="preserve"> "Осознание истории как урок будущим поколениям</w:t>
      </w:r>
      <w:r w:rsidRPr="005E52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2F14" w:rsidRPr="005E524C">
        <w:rPr>
          <w:rFonts w:ascii="Times New Roman" w:hAnsi="Times New Roman" w:cs="Times New Roman"/>
          <w:color w:val="000000"/>
          <w:sz w:val="22"/>
          <w:szCs w:val="22"/>
        </w:rPr>
        <w:t>в романе К. Исигуро "Погребенный великан".</w:t>
      </w:r>
    </w:p>
    <w:p w:rsidR="004D1889" w:rsidRPr="005E524C" w:rsidRDefault="004D1889" w:rsidP="000F47DC">
      <w:pPr>
        <w:pStyle w:val="a6"/>
        <w:numPr>
          <w:ilvl w:val="0"/>
          <w:numId w:val="5"/>
        </w:numPr>
        <w:ind w:left="414" w:right="57" w:hanging="357"/>
        <w:mirrorIndents/>
        <w:divId w:val="2079982436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Суровцева Екатерина Владимировна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К вопросу о типологии жанра жития (на материале русской литературы XIX – начала XXI века). </w:t>
      </w:r>
    </w:p>
    <w:p w:rsidR="004D1889" w:rsidRPr="005E524C" w:rsidRDefault="007B6E7C" w:rsidP="000F47DC">
      <w:pPr>
        <w:pStyle w:val="a6"/>
        <w:numPr>
          <w:ilvl w:val="0"/>
          <w:numId w:val="5"/>
        </w:numPr>
        <w:ind w:left="414" w:right="57" w:hanging="357"/>
        <w:mirrorIndents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Сухоева Дарья Александрова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(Пермь)</w:t>
      </w:r>
      <w:r w:rsidR="004D1889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4D1889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«Страшный мир» в эмигран</w:t>
      </w:r>
      <w:r w:rsidR="004D1889" w:rsidRPr="005E524C">
        <w:rPr>
          <w:rFonts w:eastAsiaTheme="minorEastAsia"/>
          <w:color w:val="000000"/>
          <w:sz w:val="22"/>
          <w:szCs w:val="22"/>
        </w:rPr>
        <w:t>тском творчестве В.Ф.Ходасевича.</w:t>
      </w:r>
    </w:p>
    <w:p w:rsidR="007B6E7C" w:rsidRPr="005E524C" w:rsidRDefault="007B6E7C" w:rsidP="000F47DC">
      <w:pPr>
        <w:pStyle w:val="a6"/>
        <w:numPr>
          <w:ilvl w:val="0"/>
          <w:numId w:val="5"/>
        </w:numPr>
        <w:ind w:left="414" w:right="57" w:hanging="357"/>
        <w:mirrorIndents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Хадынская Александра Анатольевна </w:t>
      </w:r>
      <w:r w:rsidRPr="005E524C">
        <w:rPr>
          <w:rFonts w:eastAsiaTheme="minorEastAsia"/>
          <w:i/>
          <w:color w:val="000000"/>
          <w:sz w:val="22"/>
          <w:szCs w:val="22"/>
        </w:rPr>
        <w:t>(Сургут)</w:t>
      </w:r>
      <w:r w:rsidR="004D1889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4D1889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«Ценностная </w:t>
      </w:r>
      <w:r w:rsidR="004D1889" w:rsidRPr="005E524C">
        <w:rPr>
          <w:rFonts w:eastAsiaTheme="minorEastAsia"/>
          <w:color w:val="000000"/>
          <w:sz w:val="22"/>
          <w:szCs w:val="22"/>
        </w:rPr>
        <w:t>пустота» в лирике Игоря Чиннова.</w:t>
      </w:r>
    </w:p>
    <w:p w:rsidR="00622F37" w:rsidRPr="005E524C" w:rsidRDefault="004D1889" w:rsidP="007844C1">
      <w:pPr>
        <w:pStyle w:val="a6"/>
        <w:numPr>
          <w:ilvl w:val="0"/>
          <w:numId w:val="5"/>
        </w:numPr>
        <w:shd w:val="clear" w:color="auto" w:fill="FFFFFF"/>
        <w:ind w:left="414" w:right="57" w:hanging="357"/>
        <w:mirrorIndents/>
        <w:rPr>
          <w:color w:val="000000"/>
          <w:sz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Канарская Екатерина Игоревна</w:t>
      </w:r>
      <w:r w:rsidRPr="005E524C">
        <w:rPr>
          <w:rFonts w:eastAsiaTheme="minorEastAsia"/>
          <w:i/>
          <w:color w:val="000000"/>
          <w:sz w:val="22"/>
          <w:szCs w:val="22"/>
        </w:rPr>
        <w:t> (Нижний Новгород).</w:t>
      </w:r>
      <w:r w:rsidRPr="005E524C">
        <w:rPr>
          <w:rFonts w:eastAsiaTheme="minorEastAsia"/>
          <w:color w:val="000000"/>
          <w:sz w:val="22"/>
          <w:szCs w:val="22"/>
        </w:rPr>
        <w:t xml:space="preserve"> </w:t>
      </w:r>
      <w:r w:rsidR="00780F1E" w:rsidRPr="005E524C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 </w:t>
      </w:r>
      <w:r w:rsidRPr="005E524C">
        <w:rPr>
          <w:rFonts w:eastAsiaTheme="minorEastAsia"/>
          <w:color w:val="000000"/>
          <w:sz w:val="22"/>
          <w:szCs w:val="22"/>
          <w:shd w:val="clear" w:color="auto" w:fill="FFFFFF"/>
        </w:rPr>
        <w:t>«Пасхальный архетип» в драматургии Н.В. Коляды.</w:t>
      </w:r>
    </w:p>
    <w:p w:rsidR="0049769F" w:rsidRDefault="00622F37" w:rsidP="0049769F">
      <w:pPr>
        <w:pStyle w:val="a6"/>
        <w:numPr>
          <w:ilvl w:val="0"/>
          <w:numId w:val="5"/>
        </w:numPr>
        <w:shd w:val="clear" w:color="auto" w:fill="FFFFFF"/>
        <w:ind w:left="414" w:right="57" w:hanging="357"/>
        <w:mirrorIndents/>
        <w:rPr>
          <w:color w:val="000000"/>
          <w:sz w:val="22"/>
        </w:rPr>
      </w:pPr>
      <w:r w:rsidRPr="005E524C">
        <w:rPr>
          <w:b/>
          <w:i/>
          <w:color w:val="000000"/>
          <w:sz w:val="22"/>
        </w:rPr>
        <w:lastRenderedPageBreak/>
        <w:t>Хайрулина Ольга Игоревна</w:t>
      </w:r>
      <w:r w:rsidRPr="005E524C">
        <w:rPr>
          <w:i/>
          <w:color w:val="000000"/>
          <w:sz w:val="22"/>
        </w:rPr>
        <w:t xml:space="preserve"> (Москва).</w:t>
      </w:r>
      <w:r w:rsidRPr="005E524C">
        <w:rPr>
          <w:color w:val="000000"/>
          <w:sz w:val="22"/>
        </w:rPr>
        <w:t xml:space="preserve"> Перспективы рецептивной эстетики (творчество Л. Андреева в Германии).</w:t>
      </w:r>
    </w:p>
    <w:p w:rsidR="0049769F" w:rsidRPr="0049769F" w:rsidRDefault="0049769F" w:rsidP="0049769F">
      <w:pPr>
        <w:pStyle w:val="a6"/>
        <w:numPr>
          <w:ilvl w:val="0"/>
          <w:numId w:val="5"/>
        </w:numPr>
        <w:shd w:val="clear" w:color="auto" w:fill="FFFFFF"/>
        <w:ind w:left="414" w:right="57" w:hanging="357"/>
        <w:mirrorIndents/>
        <w:rPr>
          <w:color w:val="000000"/>
          <w:sz w:val="22"/>
        </w:rPr>
      </w:pPr>
      <w:r w:rsidRPr="0049769F">
        <w:rPr>
          <w:rFonts w:eastAsiaTheme="minorEastAsia"/>
          <w:b/>
          <w:bCs/>
          <w:i/>
          <w:color w:val="000000"/>
          <w:sz w:val="22"/>
          <w:szCs w:val="22"/>
        </w:rPr>
        <w:t>Гун Цн Цин</w:t>
      </w:r>
      <w:r w:rsidRPr="0049769F">
        <w:rPr>
          <w:rFonts w:eastAsiaTheme="minorEastAsia"/>
          <w:i/>
          <w:color w:val="000000"/>
          <w:sz w:val="22"/>
          <w:szCs w:val="22"/>
        </w:rPr>
        <w:t> (Москва).</w:t>
      </w:r>
      <w:r w:rsidRPr="0049769F">
        <w:rPr>
          <w:rFonts w:eastAsiaTheme="minorEastAsia"/>
          <w:color w:val="000000"/>
          <w:sz w:val="22"/>
          <w:szCs w:val="22"/>
        </w:rPr>
        <w:t xml:space="preserve"> Ценностные ориентации в прозе В.С.Маканина 1970-80-х годов. </w:t>
      </w:r>
    </w:p>
    <w:p w:rsidR="0049769F" w:rsidRPr="005E524C" w:rsidRDefault="0049769F" w:rsidP="00F27970">
      <w:pPr>
        <w:jc w:val="center"/>
        <w:rPr>
          <w:b/>
          <w:sz w:val="22"/>
          <w:szCs w:val="22"/>
          <w:u w:val="single"/>
        </w:rPr>
      </w:pPr>
    </w:p>
    <w:p w:rsidR="0049769F" w:rsidRPr="005E524C" w:rsidRDefault="0049769F" w:rsidP="00F27970">
      <w:pPr>
        <w:rPr>
          <w:b/>
          <w:sz w:val="22"/>
          <w:szCs w:val="22"/>
          <w:u w:val="single"/>
        </w:rPr>
      </w:pPr>
    </w:p>
    <w:p w:rsidR="00A66A35" w:rsidRPr="005E524C" w:rsidRDefault="00A66A35" w:rsidP="0049769F">
      <w:pPr>
        <w:pStyle w:val="a6"/>
        <w:shd w:val="clear" w:color="auto" w:fill="FFFFFF"/>
        <w:ind w:left="414" w:right="57"/>
        <w:mirrorIndents/>
        <w:rPr>
          <w:color w:val="000000"/>
          <w:sz w:val="22"/>
        </w:rPr>
      </w:pPr>
    </w:p>
    <w:p w:rsidR="004D1889" w:rsidRPr="005E524C" w:rsidRDefault="004D1889" w:rsidP="00780F1E">
      <w:pPr>
        <w:rPr>
          <w:b/>
          <w:sz w:val="22"/>
          <w:szCs w:val="22"/>
          <w:u w:val="single"/>
        </w:rPr>
      </w:pPr>
    </w:p>
    <w:p w:rsidR="00D60AE9" w:rsidRPr="005E524C" w:rsidRDefault="00D60AE9" w:rsidP="000F47DC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IV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D60AE9" w:rsidRPr="005E524C" w:rsidRDefault="00CF3E95" w:rsidP="000F47DC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17 ноября, пятница</w:t>
      </w:r>
      <w:r w:rsidR="00D60AE9" w:rsidRPr="005E524C">
        <w:rPr>
          <w:b/>
          <w:i/>
          <w:sz w:val="22"/>
          <w:szCs w:val="22"/>
        </w:rPr>
        <w:t>,</w:t>
      </w:r>
    </w:p>
    <w:p w:rsidR="00C908CE" w:rsidRPr="005E524C" w:rsidRDefault="00D60AE9" w:rsidP="00FC474B">
      <w:pPr>
        <w:ind w:left="360"/>
        <w:jc w:val="center"/>
        <w:rPr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                              </w:t>
      </w:r>
      <w:r w:rsidR="00CF3E95" w:rsidRPr="005E524C">
        <w:rPr>
          <w:b/>
          <w:i/>
          <w:sz w:val="22"/>
          <w:szCs w:val="22"/>
        </w:rPr>
        <w:t xml:space="preserve">                                     </w:t>
      </w:r>
      <w:r w:rsidR="00BA7F65" w:rsidRPr="005E524C">
        <w:rPr>
          <w:b/>
          <w:i/>
          <w:sz w:val="22"/>
          <w:szCs w:val="22"/>
        </w:rPr>
        <w:t xml:space="preserve">                        </w:t>
      </w:r>
      <w:r w:rsidR="00CF3E95" w:rsidRPr="005E524C">
        <w:rPr>
          <w:b/>
          <w:i/>
          <w:sz w:val="22"/>
          <w:szCs w:val="22"/>
        </w:rPr>
        <w:t>13:3</w:t>
      </w:r>
      <w:r w:rsidRPr="005E524C">
        <w:rPr>
          <w:b/>
          <w:i/>
          <w:sz w:val="22"/>
          <w:szCs w:val="22"/>
        </w:rPr>
        <w:t>0, ауд.</w:t>
      </w:r>
      <w:r w:rsidR="00BA7F65" w:rsidRPr="005E524C">
        <w:rPr>
          <w:b/>
          <w:i/>
          <w:sz w:val="22"/>
          <w:szCs w:val="22"/>
        </w:rPr>
        <w:t>1059</w:t>
      </w:r>
    </w:p>
    <w:p w:rsidR="00E91FAD" w:rsidRPr="005E524C" w:rsidRDefault="00E730F5" w:rsidP="00E730F5">
      <w:pPr>
        <w:spacing w:line="360" w:lineRule="auto"/>
        <w:rPr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>Руководители:</w:t>
      </w:r>
      <w:r w:rsidRPr="005E524C">
        <w:rPr>
          <w:sz w:val="22"/>
          <w:szCs w:val="22"/>
        </w:rPr>
        <w:t xml:space="preserve"> </w:t>
      </w:r>
      <w:r w:rsidR="00E91FAD" w:rsidRPr="005E524C">
        <w:rPr>
          <w:i/>
          <w:sz w:val="22"/>
          <w:szCs w:val="22"/>
        </w:rPr>
        <w:t xml:space="preserve">Н.Т. Пахсарьян, Т.Ф. Теперик </w:t>
      </w:r>
    </w:p>
    <w:p w:rsidR="00E730F5" w:rsidRPr="005E524C" w:rsidRDefault="00E730F5" w:rsidP="00274700">
      <w:pPr>
        <w:spacing w:line="320" w:lineRule="atLeast"/>
        <w:ind w:left="360"/>
        <w:jc w:val="center"/>
        <w:rPr>
          <w:sz w:val="22"/>
          <w:szCs w:val="22"/>
        </w:rPr>
      </w:pP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Родина Мария Вячеславовна</w:t>
      </w:r>
      <w:r w:rsidRPr="005E524C">
        <w:rPr>
          <w:rFonts w:eastAsiaTheme="minorEastAsia"/>
          <w:i/>
          <w:color w:val="000000"/>
          <w:sz w:val="22"/>
          <w:szCs w:val="22"/>
        </w:rPr>
        <w:t> (Тамбов)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Мифы Платона и «Хроники Нарнии» К.С. Льюиса: аксиологический аспект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Теперик Тамара Федоровна, Теперик Римма Федоровна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Невербальное поведение: филологический и психологический аспекты</w:t>
      </w:r>
      <w:r w:rsidR="00780F1E" w:rsidRPr="005E524C">
        <w:rPr>
          <w:rFonts w:eastAsiaTheme="minorEastAsia"/>
          <w:color w:val="000000"/>
          <w:sz w:val="22"/>
          <w:szCs w:val="22"/>
        </w:rPr>
        <w:t>.</w:t>
      </w:r>
    </w:p>
    <w:p w:rsidR="00E33D9C" w:rsidRPr="005E524C" w:rsidRDefault="00E33D9C" w:rsidP="00274700">
      <w:pPr>
        <w:pStyle w:val="a6"/>
        <w:numPr>
          <w:ilvl w:val="0"/>
          <w:numId w:val="9"/>
        </w:numPr>
        <w:spacing w:line="240" w:lineRule="atLeast"/>
        <w:divId w:val="1388644369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Забудская Яна Леонидовна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Аксиологическая функция драматического жанра (Аристофан и Плутарх)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Осипова Ольга Владимировна (</w:t>
      </w:r>
      <w:r w:rsidRPr="005E524C">
        <w:rPr>
          <w:rFonts w:eastAsiaTheme="minorEastAsia"/>
          <w:i/>
          <w:color w:val="000000"/>
          <w:sz w:val="22"/>
          <w:szCs w:val="22"/>
        </w:rPr>
        <w:t>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Дионисий Галикарнасский об образцовом историческом сочинении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Лозинская Евгения Валентиновна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Рим, Италия, Флоренция и поэзия: аксиологические аспекты национально-культурной идентификации у Данте, Петрарки и Боккаччо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Пахсарьян Наталья Тиграновна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Жанр романа в иерархии литературных ценностей во Франции XVII - XVIII вв. (теория и практика)</w:t>
      </w:r>
      <w:r w:rsidR="00780F1E" w:rsidRPr="005E524C">
        <w:rPr>
          <w:rFonts w:eastAsiaTheme="minorEastAsia"/>
          <w:color w:val="000000"/>
          <w:sz w:val="22"/>
          <w:szCs w:val="22"/>
        </w:rPr>
        <w:t>.</w:t>
      </w:r>
    </w:p>
    <w:p w:rsidR="00622F37" w:rsidRPr="005E524C" w:rsidRDefault="00622F37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Исакова Ирина Николаевна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Эпический герой в европейских и восточных литературах. 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Драган Драгомирович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 (Сербия, Баня Лука).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On some theoretical suppositions of establis</w:t>
      </w:r>
      <w:r w:rsidR="00780F1E" w:rsidRPr="005E524C">
        <w:rPr>
          <w:rFonts w:eastAsiaTheme="minorEastAsia"/>
          <w:color w:val="000000"/>
          <w:sz w:val="22"/>
          <w:szCs w:val="22"/>
        </w:rPr>
        <w:t>hing serbian literary axiology (</w:t>
      </w:r>
      <w:r w:rsidRPr="005E524C">
        <w:rPr>
          <w:rFonts w:eastAsiaTheme="minorEastAsia"/>
          <w:iCs/>
          <w:color w:val="000000"/>
          <w:sz w:val="22"/>
          <w:szCs w:val="22"/>
          <w:shd w:val="clear" w:color="auto" w:fill="FFFFFF"/>
        </w:rPr>
        <w:t>О некоторых теоретических предпосылках становления а</w:t>
      </w:r>
      <w:r w:rsidR="00780F1E" w:rsidRPr="005E524C">
        <w:rPr>
          <w:rFonts w:eastAsiaTheme="minorEastAsia"/>
          <w:iCs/>
          <w:color w:val="000000"/>
          <w:sz w:val="22"/>
          <w:szCs w:val="22"/>
          <w:shd w:val="clear" w:color="auto" w:fill="FFFFFF"/>
        </w:rPr>
        <w:t>ксиологии в сербской литературе).</w:t>
      </w:r>
    </w:p>
    <w:p w:rsidR="00C908CE" w:rsidRPr="005E524C" w:rsidRDefault="00C908C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Щербакова Анастасия Сергеевна </w:t>
      </w:r>
      <w:r w:rsidRPr="005E524C">
        <w:rPr>
          <w:rFonts w:eastAsiaTheme="minorEastAsia"/>
          <w:i/>
          <w:color w:val="000000"/>
          <w:sz w:val="22"/>
          <w:szCs w:val="22"/>
        </w:rPr>
        <w:t>(Великий Новгород)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Аксиологический смысл пересозданного классического текста </w:t>
      </w:r>
      <w:r w:rsidRPr="005E524C">
        <w:rPr>
          <w:rFonts w:eastAsiaTheme="minorEastAsia"/>
          <w:color w:val="000000"/>
          <w:sz w:val="22"/>
          <w:szCs w:val="22"/>
        </w:rPr>
        <w:lastRenderedPageBreak/>
        <w:t>(«Франкенштейн, или Современный Прометей» Мэри Шелли и «Журнал Виктора Франкенштейна» Питера Акройда)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1D5945" w:rsidRPr="005E524C" w:rsidRDefault="001D5945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Видершпан Анна Александровна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(Омск)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Метафора «созревшего плода» в творчестве Райнера Мария Рильке: аксиологический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аспект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780F1E" w:rsidRPr="005E524C" w:rsidRDefault="00780F1E" w:rsidP="00274700">
      <w:pPr>
        <w:pStyle w:val="a6"/>
        <w:numPr>
          <w:ilvl w:val="0"/>
          <w:numId w:val="9"/>
        </w:numPr>
        <w:spacing w:line="240" w:lineRule="atLeast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Кропачева Ксения Александровна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К вопросу о формировании литературного канона французского театра XVI века.</w:t>
      </w:r>
    </w:p>
    <w:p w:rsidR="00780F1E" w:rsidRPr="005E524C" w:rsidRDefault="00780F1E" w:rsidP="00274700">
      <w:pPr>
        <w:pStyle w:val="a6"/>
        <w:spacing w:line="240" w:lineRule="atLeast"/>
        <w:rPr>
          <w:rFonts w:eastAsiaTheme="minorEastAsia"/>
          <w:color w:val="000000"/>
          <w:sz w:val="22"/>
          <w:szCs w:val="22"/>
        </w:rPr>
      </w:pPr>
    </w:p>
    <w:p w:rsidR="001D5945" w:rsidRPr="005E524C" w:rsidRDefault="001D5945" w:rsidP="00274700">
      <w:pPr>
        <w:spacing w:line="240" w:lineRule="atLeast"/>
        <w:ind w:left="360"/>
        <w:rPr>
          <w:rFonts w:eastAsiaTheme="minorEastAsia"/>
          <w:color w:val="000000"/>
          <w:sz w:val="22"/>
          <w:szCs w:val="22"/>
        </w:rPr>
      </w:pPr>
    </w:p>
    <w:p w:rsidR="00FC474B" w:rsidRPr="005E524C" w:rsidRDefault="00FC474B" w:rsidP="00622F37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FC474B" w:rsidP="00780F1E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                  </w:t>
      </w:r>
      <w:r w:rsidR="00EB4EB1" w:rsidRPr="005E524C">
        <w:rPr>
          <w:b/>
          <w:i/>
          <w:sz w:val="22"/>
          <w:szCs w:val="22"/>
        </w:rPr>
        <w:t>18</w:t>
      </w:r>
      <w:r w:rsidR="00D65EB0" w:rsidRPr="005E524C">
        <w:rPr>
          <w:b/>
          <w:i/>
          <w:sz w:val="22"/>
          <w:szCs w:val="22"/>
        </w:rPr>
        <w:t xml:space="preserve"> ноября, суббота</w:t>
      </w:r>
      <w:r w:rsidRPr="005E524C">
        <w:rPr>
          <w:b/>
          <w:i/>
          <w:sz w:val="22"/>
          <w:szCs w:val="22"/>
        </w:rPr>
        <w:t>,</w:t>
      </w:r>
    </w:p>
    <w:p w:rsidR="00FC474B" w:rsidRPr="005E524C" w:rsidRDefault="00FC474B" w:rsidP="00780F1E">
      <w:pPr>
        <w:spacing w:line="360" w:lineRule="auto"/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                                    10:00, ауд. </w:t>
      </w:r>
      <w:r w:rsidR="00BA7F65" w:rsidRPr="005E524C">
        <w:rPr>
          <w:b/>
          <w:i/>
          <w:sz w:val="22"/>
          <w:szCs w:val="22"/>
        </w:rPr>
        <w:t>974</w:t>
      </w:r>
    </w:p>
    <w:p w:rsidR="00FC474B" w:rsidRPr="005E524C" w:rsidRDefault="00FC474B" w:rsidP="00780F1E">
      <w:pPr>
        <w:spacing w:line="360" w:lineRule="auto"/>
        <w:rPr>
          <w:b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>Руководители:</w:t>
      </w:r>
      <w:r w:rsidRPr="005E524C">
        <w:rPr>
          <w:sz w:val="22"/>
          <w:szCs w:val="22"/>
        </w:rPr>
        <w:t xml:space="preserve"> </w:t>
      </w:r>
      <w:r w:rsidR="008D1B97" w:rsidRPr="005E524C">
        <w:rPr>
          <w:i/>
          <w:sz w:val="22"/>
          <w:szCs w:val="22"/>
        </w:rPr>
        <w:t xml:space="preserve">С.А. Мартьянова, </w:t>
      </w:r>
      <w:r w:rsidR="000E6B54" w:rsidRPr="005E524C">
        <w:rPr>
          <w:i/>
          <w:sz w:val="22"/>
          <w:szCs w:val="22"/>
        </w:rPr>
        <w:t>С.Ю. Лебедев</w:t>
      </w:r>
    </w:p>
    <w:p w:rsidR="00FC474B" w:rsidRPr="005E524C" w:rsidRDefault="00FC474B" w:rsidP="00274700">
      <w:pPr>
        <w:ind w:left="360"/>
        <w:rPr>
          <w:bCs/>
          <w:i/>
          <w:iCs/>
          <w:sz w:val="22"/>
          <w:szCs w:val="22"/>
        </w:rPr>
      </w:pP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Мартьянова Светлана Алексеевна</w:t>
      </w:r>
      <w:r w:rsidRPr="005E524C">
        <w:rPr>
          <w:rFonts w:eastAsiaTheme="minorEastAsia"/>
          <w:i/>
          <w:color w:val="000000"/>
          <w:sz w:val="22"/>
          <w:szCs w:val="22"/>
        </w:rPr>
        <w:t> (Владимир)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В.Е.Хализев как исследователь творчества А.П.Чехова</w:t>
      </w:r>
      <w:r w:rsidR="00780F1E" w:rsidRPr="005E524C">
        <w:rPr>
          <w:rFonts w:eastAsiaTheme="minorEastAsia"/>
          <w:color w:val="000000"/>
          <w:sz w:val="22"/>
          <w:szCs w:val="22"/>
        </w:rPr>
        <w:t>.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Попова Елена Васильевна </w:t>
      </w:r>
      <w:r w:rsidRPr="005E524C">
        <w:rPr>
          <w:rFonts w:eastAsiaTheme="minorEastAsia"/>
          <w:i/>
          <w:color w:val="000000"/>
          <w:sz w:val="22"/>
          <w:szCs w:val="22"/>
        </w:rPr>
        <w:t>(Владикавказ)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Методологический статус категории «ценность» в литературоведении</w:t>
      </w:r>
      <w:r w:rsidR="00780F1E" w:rsidRPr="005E524C">
        <w:rPr>
          <w:rFonts w:eastAsiaTheme="minorEastAsia"/>
          <w:color w:val="000000"/>
          <w:sz w:val="22"/>
          <w:szCs w:val="22"/>
        </w:rPr>
        <w:t>.</w:t>
      </w:r>
    </w:p>
    <w:p w:rsidR="000E6B54" w:rsidRPr="005E524C" w:rsidRDefault="000E6B54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4"/>
          <w:szCs w:val="22"/>
        </w:rPr>
      </w:pPr>
      <w:r w:rsidRPr="005E524C">
        <w:rPr>
          <w:b/>
          <w:i/>
          <w:color w:val="000000"/>
          <w:sz w:val="22"/>
          <w:shd w:val="clear" w:color="auto" w:fill="FFFFFF"/>
        </w:rPr>
        <w:t>Лебедев Сергей Юрьевич</w:t>
      </w:r>
      <w:r w:rsidRPr="005E524C">
        <w:rPr>
          <w:i/>
          <w:color w:val="000000"/>
          <w:sz w:val="22"/>
          <w:shd w:val="clear" w:color="auto" w:fill="FFFFFF"/>
        </w:rPr>
        <w:t xml:space="preserve"> (Минск).</w:t>
      </w:r>
      <w:r w:rsidRPr="005E524C">
        <w:rPr>
          <w:color w:val="000000"/>
          <w:sz w:val="22"/>
          <w:shd w:val="clear" w:color="auto" w:fill="FFFFFF"/>
        </w:rPr>
        <w:t xml:space="preserve"> Национальное и универсальное в художественном произведении в свете методологии целостного анализа. 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Стефанов Орлин</w:t>
      </w:r>
      <w:r w:rsidRPr="005E524C">
        <w:rPr>
          <w:rFonts w:eastAsiaTheme="minorEastAsia"/>
          <w:i/>
          <w:color w:val="000000"/>
          <w:sz w:val="22"/>
          <w:szCs w:val="22"/>
        </w:rPr>
        <w:t> (Болгария)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Интерпретативная</w:t>
      </w:r>
      <w:r w:rsidR="00780F1E" w:rsidRPr="005E524C">
        <w:rPr>
          <w:rFonts w:eastAsiaTheme="minorEastAsia"/>
          <w:color w:val="000000"/>
          <w:sz w:val="22"/>
          <w:szCs w:val="22"/>
        </w:rPr>
        <w:t> </w:t>
      </w:r>
      <w:r w:rsidR="000F47DC" w:rsidRPr="005E524C">
        <w:rPr>
          <w:rFonts w:eastAsiaTheme="minorEastAsia"/>
          <w:color w:val="000000"/>
          <w:sz w:val="22"/>
          <w:szCs w:val="22"/>
        </w:rPr>
        <w:t>дислексия в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литературоведении. 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Сыромятников Олег Иванович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 (Пермь).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Методология исследования аксиологического содержания литературного произведения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Лоскутникова Мария Борисовна </w:t>
      </w:r>
      <w:r w:rsidRPr="005E524C">
        <w:rPr>
          <w:rFonts w:eastAsiaTheme="minorEastAsia"/>
          <w:i/>
          <w:color w:val="000000"/>
          <w:sz w:val="22"/>
          <w:szCs w:val="22"/>
        </w:rPr>
        <w:t>(Москва)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47DC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Аксиологические вопросы стиля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Гарипова Гульчира Талгатовна</w:t>
      </w:r>
      <w:r w:rsidRPr="005E524C">
        <w:rPr>
          <w:rFonts w:eastAsiaTheme="minorEastAsia"/>
          <w:i/>
          <w:color w:val="000000"/>
          <w:sz w:val="22"/>
          <w:szCs w:val="22"/>
        </w:rPr>
        <w:t> (Владимир)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«Мироподобная структура» современного романа в контексте теории В.Е.Хализева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Казанков Дмитрий Владимирович</w:t>
      </w:r>
      <w:r w:rsidRPr="005E524C">
        <w:rPr>
          <w:rFonts w:eastAsiaTheme="minorEastAsia"/>
          <w:i/>
          <w:color w:val="000000"/>
          <w:sz w:val="22"/>
          <w:szCs w:val="22"/>
        </w:rPr>
        <w:t> (Тамбов)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Аксиологическая концепция культуры в художественном творчестве Г.Р. Хаггарда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Ревякина Алина Александровна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(Москва)</w:t>
      </w:r>
      <w:r w:rsidR="00780F1E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В.Е.Хализев о стимуоах творческой деятельности 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lastRenderedPageBreak/>
        <w:t>Федотова Полина Андреевна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780F1E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780F1E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Мемуары В.Е.Хализева и методы анализа художественного произведения</w:t>
      </w:r>
    </w:p>
    <w:p w:rsidR="00EB4EB1" w:rsidRPr="005E524C" w:rsidRDefault="00EB4EB1" w:rsidP="000F47DC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Ким Лидия Родионовна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 xml:space="preserve"> (Москва). </w:t>
      </w:r>
      <w:r w:rsidRPr="005E524C">
        <w:rPr>
          <w:rFonts w:eastAsiaTheme="minorEastAsia"/>
          <w:color w:val="000000"/>
          <w:sz w:val="22"/>
          <w:szCs w:val="22"/>
        </w:rPr>
        <w:t>Аксиологический подход как метод исследования сетевой литературы</w:t>
      </w:r>
    </w:p>
    <w:p w:rsidR="00FC474B" w:rsidRDefault="000F47DC" w:rsidP="000110E2">
      <w:pPr>
        <w:pStyle w:val="a6"/>
        <w:numPr>
          <w:ilvl w:val="0"/>
          <w:numId w:val="6"/>
        </w:numPr>
        <w:ind w:left="641" w:hanging="357"/>
        <w:divId w:val="251863572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Зенова Елизавета Михайловна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Кто они, философские критики второй половины 20 века?</w:t>
      </w:r>
    </w:p>
    <w:p w:rsidR="000110E2" w:rsidRPr="000110E2" w:rsidRDefault="000110E2" w:rsidP="00C96DCB">
      <w:pPr>
        <w:pStyle w:val="a6"/>
        <w:ind w:left="641"/>
        <w:divId w:val="251863572"/>
        <w:rPr>
          <w:rFonts w:eastAsiaTheme="minorEastAsia"/>
          <w:color w:val="000000"/>
          <w:sz w:val="22"/>
          <w:szCs w:val="22"/>
        </w:rPr>
      </w:pPr>
    </w:p>
    <w:p w:rsidR="00FC474B" w:rsidRPr="005E524C" w:rsidRDefault="00FC474B" w:rsidP="00FC474B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II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D65EB0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18 ноября, суббота</w:t>
      </w:r>
      <w:r w:rsidR="00FC474B" w:rsidRPr="005E524C">
        <w:rPr>
          <w:b/>
          <w:i/>
          <w:sz w:val="22"/>
          <w:szCs w:val="22"/>
        </w:rPr>
        <w:t>,</w:t>
      </w:r>
    </w:p>
    <w:p w:rsidR="00FC474B" w:rsidRPr="005E524C" w:rsidRDefault="00274700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10:00, ауд.</w:t>
      </w:r>
      <w:r w:rsidR="00FC474B" w:rsidRPr="005E524C">
        <w:rPr>
          <w:b/>
          <w:i/>
          <w:sz w:val="22"/>
          <w:szCs w:val="22"/>
        </w:rPr>
        <w:t xml:space="preserve"> </w:t>
      </w:r>
      <w:r w:rsidR="00BA7F65" w:rsidRPr="005E524C">
        <w:rPr>
          <w:b/>
          <w:i/>
          <w:sz w:val="22"/>
          <w:szCs w:val="22"/>
        </w:rPr>
        <w:t>1055</w:t>
      </w:r>
    </w:p>
    <w:p w:rsidR="00FC474B" w:rsidRPr="005E524C" w:rsidRDefault="00FC474B" w:rsidP="00FC474B">
      <w:pPr>
        <w:jc w:val="right"/>
        <w:rPr>
          <w:b/>
          <w:i/>
          <w:sz w:val="22"/>
          <w:szCs w:val="22"/>
        </w:rPr>
      </w:pPr>
    </w:p>
    <w:p w:rsidR="00FC474B" w:rsidRPr="005E524C" w:rsidRDefault="00FC474B" w:rsidP="00FC474B">
      <w:pPr>
        <w:jc w:val="both"/>
        <w:rPr>
          <w:b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>Руководители:</w:t>
      </w:r>
      <w:r w:rsidR="00290C99" w:rsidRPr="005E524C">
        <w:rPr>
          <w:i/>
          <w:sz w:val="22"/>
          <w:szCs w:val="22"/>
        </w:rPr>
        <w:t xml:space="preserve"> </w:t>
      </w:r>
      <w:r w:rsidR="000E72C2" w:rsidRPr="005E524C">
        <w:rPr>
          <w:i/>
          <w:sz w:val="22"/>
          <w:szCs w:val="22"/>
        </w:rPr>
        <w:t>И.А. Беляева, К.М. Захаров</w:t>
      </w:r>
    </w:p>
    <w:p w:rsidR="00FC474B" w:rsidRPr="005E524C" w:rsidRDefault="00FC474B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sz w:val="22"/>
          <w:szCs w:val="22"/>
        </w:rPr>
        <w:t xml:space="preserve">                        </w:t>
      </w:r>
    </w:p>
    <w:p w:rsidR="00676CC5" w:rsidRPr="005E524C" w:rsidRDefault="00676CC5" w:rsidP="00274700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Романенкова Марина</w:t>
      </w:r>
      <w:r w:rsidR="00274700"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 Витальевна</w:t>
      </w: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 </w:t>
      </w:r>
      <w:r w:rsidRPr="005E524C">
        <w:rPr>
          <w:rFonts w:eastAsiaTheme="minorEastAsia"/>
          <w:i/>
          <w:color w:val="000000"/>
          <w:sz w:val="22"/>
          <w:szCs w:val="22"/>
        </w:rPr>
        <w:t>(Литва, Вильнюс)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Между художественностью и идеологией: неизвестная комедия о польском восстании 1863 года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676CC5" w:rsidRPr="005E524C" w:rsidRDefault="00676CC5" w:rsidP="00274700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Захаров Кирилл Михайлович</w:t>
      </w:r>
      <w:r w:rsidRPr="005E524C">
        <w:rPr>
          <w:rFonts w:eastAsiaTheme="minorEastAsia"/>
          <w:i/>
          <w:color w:val="000000"/>
          <w:sz w:val="22"/>
          <w:szCs w:val="22"/>
        </w:rPr>
        <w:t> (Саратов)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Категория Игры и ее влияние на ценностную систему русской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комедиографии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676CC5" w:rsidRPr="005E524C" w:rsidRDefault="00676CC5" w:rsidP="000F47DC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Беляева Ирина Анатольевна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«Океан книг и нот», или Ценностные знаки преображенной обломовщины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676CC5" w:rsidRPr="005E524C" w:rsidRDefault="00676CC5" w:rsidP="000F47DC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Володина Наталья Владимировна</w:t>
      </w:r>
      <w:r w:rsidRPr="005E524C">
        <w:rPr>
          <w:rFonts w:eastAsiaTheme="minorEastAsia"/>
          <w:i/>
          <w:color w:val="000000"/>
          <w:sz w:val="22"/>
          <w:szCs w:val="22"/>
        </w:rPr>
        <w:t> (Череповец)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Критерий пользы в оценке искусства русской критикой 1860-х годов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676CC5" w:rsidRPr="005E524C" w:rsidRDefault="00676CC5" w:rsidP="000F47DC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Сызранов Сергей Викторович</w:t>
      </w:r>
      <w:r w:rsidRPr="005E524C">
        <w:rPr>
          <w:rFonts w:eastAsiaTheme="minorEastAsia"/>
          <w:i/>
          <w:color w:val="000000"/>
          <w:sz w:val="22"/>
          <w:szCs w:val="22"/>
        </w:rPr>
        <w:t> (Тольятти)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Катарсис у Чехова: онтология и аксиология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676CC5" w:rsidRPr="005E524C" w:rsidRDefault="00676CC5" w:rsidP="000F47DC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Бесолова Фатима Константиновна</w:t>
      </w:r>
      <w:r w:rsidRPr="005E524C">
        <w:rPr>
          <w:rFonts w:eastAsiaTheme="minorEastAsia"/>
          <w:i/>
          <w:color w:val="000000"/>
          <w:sz w:val="22"/>
          <w:szCs w:val="22"/>
        </w:rPr>
        <w:t> (Владикавказ)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Ценность минувшего и иллюзорность настоящего как предмет художественных и философских раздумий А.П. Чехова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676CC5" w:rsidRPr="005E524C" w:rsidRDefault="00676CC5" w:rsidP="00274700">
      <w:pPr>
        <w:pStyle w:val="a6"/>
        <w:numPr>
          <w:ilvl w:val="0"/>
          <w:numId w:val="8"/>
        </w:numPr>
        <w:divId w:val="36704493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Карпачева Татьяна Сергеевна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«Житие Татьяны Петербуржской» (агиографический канон в биографии Татьяны Лариной)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C85484" w:rsidRPr="005E524C" w:rsidRDefault="00C85484" w:rsidP="000F47DC">
      <w:pPr>
        <w:pStyle w:val="s3"/>
        <w:numPr>
          <w:ilvl w:val="0"/>
          <w:numId w:val="8"/>
        </w:numPr>
        <w:spacing w:before="0" w:beforeAutospacing="0" w:after="0" w:afterAutospacing="0"/>
        <w:divId w:val="281309495"/>
        <w:rPr>
          <w:rStyle w:val="s5"/>
          <w:color w:val="000000"/>
          <w:sz w:val="22"/>
          <w:szCs w:val="22"/>
        </w:rPr>
      </w:pPr>
      <w:r w:rsidRPr="005E524C">
        <w:rPr>
          <w:rStyle w:val="s4"/>
          <w:b/>
          <w:bCs/>
          <w:i/>
          <w:color w:val="000000"/>
          <w:sz w:val="22"/>
          <w:szCs w:val="22"/>
        </w:rPr>
        <w:t>Саськова</w:t>
      </w:r>
      <w:r w:rsidRPr="005E524C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5E524C">
        <w:rPr>
          <w:rStyle w:val="s4"/>
          <w:b/>
          <w:bCs/>
          <w:i/>
          <w:color w:val="000000"/>
          <w:sz w:val="22"/>
          <w:szCs w:val="22"/>
        </w:rPr>
        <w:t>Татьяна Викторовна</w:t>
      </w:r>
      <w:r w:rsidRPr="005E524C">
        <w:rPr>
          <w:rStyle w:val="apple-converted-space"/>
          <w:i/>
          <w:color w:val="000000"/>
          <w:sz w:val="22"/>
          <w:szCs w:val="22"/>
        </w:rPr>
        <w:t> </w:t>
      </w:r>
      <w:r w:rsidRPr="005E524C">
        <w:rPr>
          <w:rStyle w:val="s5"/>
          <w:i/>
          <w:color w:val="000000"/>
          <w:sz w:val="22"/>
          <w:szCs w:val="22"/>
        </w:rPr>
        <w:t>(Москва)</w:t>
      </w:r>
      <w:r w:rsidR="00274700" w:rsidRPr="005E524C">
        <w:rPr>
          <w:rStyle w:val="s5"/>
          <w:i/>
          <w:color w:val="000000"/>
          <w:sz w:val="22"/>
          <w:szCs w:val="22"/>
        </w:rPr>
        <w:t>.</w:t>
      </w:r>
      <w:r w:rsidR="00274700" w:rsidRPr="005E524C">
        <w:rPr>
          <w:rStyle w:val="s5"/>
          <w:color w:val="000000"/>
          <w:sz w:val="22"/>
          <w:szCs w:val="22"/>
        </w:rPr>
        <w:t xml:space="preserve"> </w:t>
      </w:r>
      <w:r w:rsidRPr="005E524C">
        <w:rPr>
          <w:rStyle w:val="s5"/>
          <w:color w:val="000000"/>
          <w:sz w:val="22"/>
          <w:szCs w:val="22"/>
        </w:rPr>
        <w:t>Пасторальные ценности и их воплощение в литературе</w:t>
      </w:r>
      <w:r w:rsidR="00274700" w:rsidRPr="005E524C">
        <w:rPr>
          <w:rStyle w:val="s5"/>
          <w:color w:val="000000"/>
          <w:sz w:val="22"/>
          <w:szCs w:val="22"/>
        </w:rPr>
        <w:t>.</w:t>
      </w:r>
    </w:p>
    <w:p w:rsidR="00DF5EE2" w:rsidRPr="005E524C" w:rsidRDefault="004E3905" w:rsidP="000F47DC">
      <w:pPr>
        <w:pStyle w:val="a6"/>
        <w:numPr>
          <w:ilvl w:val="0"/>
          <w:numId w:val="8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Анохина Юлия Юрьевна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 (Москва</w:t>
      </w:r>
      <w:r w:rsidRPr="005E524C">
        <w:rPr>
          <w:rFonts w:eastAsiaTheme="minorEastAsia"/>
          <w:i/>
          <w:color w:val="000000"/>
          <w:sz w:val="22"/>
          <w:szCs w:val="22"/>
        </w:rPr>
        <w:t>)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Историософия «Сумерек» Е.А. Боратынского и проблема трансформации ценностей</w:t>
      </w:r>
      <w:r w:rsidR="00274700" w:rsidRPr="005E524C">
        <w:rPr>
          <w:rFonts w:eastAsiaTheme="minorEastAsia"/>
          <w:color w:val="000000"/>
          <w:sz w:val="22"/>
          <w:szCs w:val="22"/>
        </w:rPr>
        <w:t>.</w:t>
      </w:r>
    </w:p>
    <w:p w:rsidR="004E3905" w:rsidRPr="005E524C" w:rsidRDefault="00DF5EE2" w:rsidP="00DF5EE2">
      <w:pPr>
        <w:pStyle w:val="a6"/>
        <w:numPr>
          <w:ilvl w:val="0"/>
          <w:numId w:val="8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lastRenderedPageBreak/>
        <w:t>Шмелева Елена Алексеевна</w:t>
      </w:r>
      <w:r w:rsidRPr="005E524C">
        <w:rPr>
          <w:rFonts w:eastAsiaTheme="minorEastAsia"/>
          <w:i/>
          <w:color w:val="000000"/>
          <w:sz w:val="22"/>
          <w:szCs w:val="22"/>
        </w:rPr>
        <w:t xml:space="preserve"> (Москва). </w:t>
      </w:r>
      <w:r w:rsidRPr="005E524C">
        <w:rPr>
          <w:rFonts w:eastAsiaTheme="minorEastAsia"/>
          <w:color w:val="000000"/>
          <w:sz w:val="22"/>
          <w:szCs w:val="22"/>
        </w:rPr>
        <w:t>Роль литературы „второго ряда“ в развитии и закреплении типа героя времени (тип „нигилиста“ в русской литературе второй половины 19 в.)</w:t>
      </w:r>
      <w:r w:rsidR="00274700" w:rsidRPr="005E524C">
        <w:rPr>
          <w:rFonts w:eastAsiaTheme="minorEastAsia"/>
          <w:color w:val="000000"/>
          <w:sz w:val="22"/>
          <w:szCs w:val="22"/>
        </w:rPr>
        <w:t xml:space="preserve"> </w:t>
      </w:r>
    </w:p>
    <w:p w:rsidR="00274700" w:rsidRPr="005E524C" w:rsidRDefault="00274700" w:rsidP="00274700">
      <w:pPr>
        <w:pStyle w:val="a6"/>
        <w:numPr>
          <w:ilvl w:val="0"/>
          <w:numId w:val="8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Дегтерёв Николай Александрович</w:t>
      </w:r>
      <w:r w:rsidRPr="005E524C">
        <w:rPr>
          <w:rFonts w:eastAsiaTheme="minorEastAsia"/>
          <w:i/>
          <w:color w:val="000000"/>
          <w:sz w:val="22"/>
          <w:szCs w:val="22"/>
        </w:rPr>
        <w:t> (Череповец).</w:t>
      </w:r>
      <w:r w:rsidRPr="005E524C">
        <w:rPr>
          <w:rFonts w:eastAsiaTheme="minorEastAsia"/>
          <w:color w:val="000000"/>
          <w:sz w:val="22"/>
          <w:szCs w:val="22"/>
        </w:rPr>
        <w:t xml:space="preserve"> Ситуация спора ученика с учителем в контексте религиозной аксиологии русской литературы середины XIX века.</w:t>
      </w:r>
    </w:p>
    <w:p w:rsidR="00050AC3" w:rsidRDefault="00050AC3" w:rsidP="00FC474B">
      <w:pPr>
        <w:jc w:val="center"/>
        <w:rPr>
          <w:b/>
          <w:sz w:val="22"/>
          <w:szCs w:val="22"/>
          <w:u w:val="single"/>
          <w:lang w:val="en-US"/>
        </w:rPr>
      </w:pPr>
    </w:p>
    <w:p w:rsidR="00050AC3" w:rsidRDefault="00050AC3" w:rsidP="00FC474B">
      <w:pPr>
        <w:jc w:val="center"/>
        <w:rPr>
          <w:b/>
          <w:sz w:val="22"/>
          <w:szCs w:val="22"/>
          <w:u w:val="single"/>
          <w:lang w:val="en-US"/>
        </w:rPr>
      </w:pPr>
    </w:p>
    <w:p w:rsidR="00050AC3" w:rsidRDefault="00050AC3" w:rsidP="00FC474B">
      <w:pPr>
        <w:jc w:val="center"/>
        <w:rPr>
          <w:b/>
          <w:sz w:val="22"/>
          <w:szCs w:val="22"/>
          <w:u w:val="single"/>
          <w:lang w:val="en-US"/>
        </w:rPr>
      </w:pPr>
    </w:p>
    <w:p w:rsidR="00FC474B" w:rsidRPr="005E524C" w:rsidRDefault="00FC474B" w:rsidP="00FC474B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III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FC474B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                  1</w:t>
      </w:r>
      <w:r w:rsidR="00714910" w:rsidRPr="005E524C">
        <w:rPr>
          <w:b/>
          <w:i/>
          <w:sz w:val="22"/>
          <w:szCs w:val="22"/>
        </w:rPr>
        <w:t>8 ноября, суббота</w:t>
      </w:r>
      <w:r w:rsidRPr="005E524C">
        <w:rPr>
          <w:b/>
          <w:i/>
          <w:sz w:val="22"/>
          <w:szCs w:val="22"/>
        </w:rPr>
        <w:t>,</w:t>
      </w:r>
    </w:p>
    <w:p w:rsidR="00FC474B" w:rsidRPr="005E524C" w:rsidRDefault="00FC474B" w:rsidP="00FC474B">
      <w:pPr>
        <w:spacing w:line="360" w:lineRule="auto"/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                                    10:00, ауд. </w:t>
      </w:r>
      <w:r w:rsidR="00BA7F65" w:rsidRPr="005E524C">
        <w:rPr>
          <w:b/>
          <w:i/>
          <w:sz w:val="22"/>
          <w:szCs w:val="22"/>
        </w:rPr>
        <w:t>1057</w:t>
      </w:r>
    </w:p>
    <w:p w:rsidR="00FC474B" w:rsidRPr="005E524C" w:rsidRDefault="00274700" w:rsidP="00FC474B">
      <w:pPr>
        <w:ind w:firstLine="142"/>
        <w:rPr>
          <w:b/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 xml:space="preserve">Руководители: </w:t>
      </w:r>
      <w:r w:rsidRPr="005E524C">
        <w:rPr>
          <w:i/>
          <w:sz w:val="22"/>
          <w:szCs w:val="22"/>
        </w:rPr>
        <w:t>И.В.</w:t>
      </w:r>
      <w:r w:rsidR="009A40E6" w:rsidRPr="005E524C">
        <w:rPr>
          <w:i/>
          <w:sz w:val="22"/>
          <w:szCs w:val="22"/>
        </w:rPr>
        <w:t xml:space="preserve"> Мотеюнайте, Г.И. Романова</w:t>
      </w:r>
    </w:p>
    <w:p w:rsidR="00FC474B" w:rsidRPr="005E524C" w:rsidRDefault="00FC474B" w:rsidP="00FC474B">
      <w:pPr>
        <w:rPr>
          <w:i/>
          <w:sz w:val="22"/>
          <w:szCs w:val="22"/>
        </w:rPr>
      </w:pPr>
    </w:p>
    <w:p w:rsidR="00D06926" w:rsidRPr="005E524C" w:rsidRDefault="00D06926" w:rsidP="00520DC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Мотеюнайте Илона Витаутасовна</w:t>
      </w:r>
      <w:r w:rsidRPr="005E524C">
        <w:rPr>
          <w:rFonts w:eastAsiaTheme="minorEastAsia"/>
          <w:i/>
          <w:color w:val="000000"/>
          <w:sz w:val="22"/>
          <w:szCs w:val="22"/>
        </w:rPr>
        <w:t> (Псков)</w:t>
      </w:r>
      <w:r w:rsidR="00520DCC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520DCC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Репрезентация системы ценностей в рассказе В.П.Астафьева „Людочка“: повествование, сюжет, композиция.</w:t>
      </w:r>
    </w:p>
    <w:p w:rsidR="00D06926" w:rsidRPr="005E524C" w:rsidRDefault="00D06926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Романова Галина Ивановна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</w:t>
      </w:r>
      <w:r w:rsidRPr="005E524C">
        <w:rPr>
          <w:rFonts w:eastAsiaTheme="minorEastAsia"/>
          <w:i/>
          <w:color w:val="000000"/>
          <w:sz w:val="22"/>
          <w:szCs w:val="22"/>
        </w:rPr>
        <w:t>Москва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)</w:t>
      </w:r>
      <w:r w:rsidR="00520DCC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520DCC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Цитата и реминисценция как знак ценностной ориентации</w:t>
      </w:r>
    </w:p>
    <w:p w:rsidR="00605670" w:rsidRPr="005E524C" w:rsidRDefault="00605670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Зотов Сергей Николаевич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(Таганрог).</w:t>
      </w:r>
      <w:r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color w:val="000000"/>
          <w:sz w:val="22"/>
          <w:shd w:val="clear" w:color="auto" w:fill="FFFFFF"/>
        </w:rPr>
        <w:t>Особенности русского модернизма и проблема ценности поэтической личности.</w:t>
      </w:r>
    </w:p>
    <w:p w:rsidR="00D06926" w:rsidRPr="005E524C" w:rsidRDefault="00D06926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Минеева Инна Николаевна</w:t>
      </w:r>
      <w:r w:rsidRPr="005E524C">
        <w:rPr>
          <w:rFonts w:eastAsiaTheme="minorEastAsia"/>
          <w:i/>
          <w:color w:val="000000"/>
          <w:sz w:val="22"/>
          <w:szCs w:val="22"/>
        </w:rPr>
        <w:t> (Петрозаводск)</w:t>
      </w:r>
      <w:r w:rsidR="00520DCC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Тип «русского европейца» в отечественной прозе XXI века</w:t>
      </w:r>
      <w:r w:rsidR="00520DCC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651BF4" w:rsidRPr="005E524C" w:rsidRDefault="00D06926" w:rsidP="00651BF4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Белая Елена Ивановна</w:t>
      </w:r>
      <w:r w:rsidRPr="005E524C">
        <w:rPr>
          <w:rFonts w:eastAsiaTheme="minorEastAsia"/>
          <w:i/>
          <w:color w:val="000000"/>
          <w:sz w:val="22"/>
          <w:szCs w:val="22"/>
        </w:rPr>
        <w:t> (Барановичи, Беларусь)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Профессия персонажа в белорусской прозе 1-й трети ХХ века: социальная значимость и эстетико-философская ценность</w:t>
      </w:r>
      <w:r w:rsidR="00651BF4" w:rsidRPr="005E524C">
        <w:rPr>
          <w:rFonts w:eastAsiaTheme="minorEastAsia"/>
          <w:color w:val="000000"/>
          <w:sz w:val="22"/>
          <w:szCs w:val="22"/>
        </w:rPr>
        <w:t>.</w:t>
      </w:r>
    </w:p>
    <w:p w:rsidR="00D06926" w:rsidRPr="005E524C" w:rsidRDefault="000F47DC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Загороднева Кристина</w:t>
      </w:r>
      <w:r w:rsidR="00D06926" w:rsidRPr="005E524C">
        <w:rPr>
          <w:rFonts w:eastAsiaTheme="minorEastAsia"/>
          <w:b/>
          <w:bCs/>
          <w:i/>
          <w:color w:val="000000"/>
          <w:sz w:val="22"/>
          <w:szCs w:val="22"/>
        </w:rPr>
        <w:t> Владимировна 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(Пермь).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="00D06926" w:rsidRPr="005E524C">
        <w:rPr>
          <w:rFonts w:eastAsiaTheme="minorEastAsia"/>
          <w:color w:val="000000"/>
          <w:sz w:val="22"/>
          <w:szCs w:val="22"/>
        </w:rPr>
        <w:t>Античные мотивы в пьесах Ю.М.Полякова «Как боги» и Я.Пулиновича «Хор Харона»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D06926" w:rsidRPr="005E524C" w:rsidRDefault="00D06926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Клюйкова Екатерина Александровна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(Пермь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).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Дальневосточные</w:t>
      </w:r>
      <w:r w:rsidRPr="005E524C">
        <w:rPr>
          <w:rFonts w:eastAsiaTheme="minorEastAsia"/>
          <w:color w:val="000000"/>
          <w:sz w:val="22"/>
          <w:szCs w:val="22"/>
        </w:rPr>
        <w:t xml:space="preserve"> мифологические мотивы в русской прозе 1990-х гг.</w:t>
      </w:r>
    </w:p>
    <w:p w:rsidR="00D06926" w:rsidRPr="005E524C" w:rsidRDefault="00D06926" w:rsidP="000F47DC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Нагуманова Эльвира Фирдавильевна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(Казань)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Ценностная ориентация современной русскоязычной литературы (на материале произведений И. Абузярова)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5253FD" w:rsidRPr="005E524C" w:rsidRDefault="005253FD" w:rsidP="000F47DC">
      <w:pPr>
        <w:pStyle w:val="a6"/>
        <w:numPr>
          <w:ilvl w:val="0"/>
          <w:numId w:val="3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Васильев Сергей Анатольевич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).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Национальное</w:t>
      </w:r>
      <w:r w:rsidRPr="005E524C">
        <w:rPr>
          <w:rFonts w:eastAsiaTheme="minorEastAsia"/>
          <w:color w:val="000000"/>
          <w:sz w:val="22"/>
          <w:szCs w:val="22"/>
        </w:rPr>
        <w:t> и универсальное в поэтическом стиле В. Хлебникова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622731" w:rsidRPr="005E524C" w:rsidRDefault="00806C25" w:rsidP="00651BF4">
      <w:pPr>
        <w:pStyle w:val="a6"/>
        <w:numPr>
          <w:ilvl w:val="0"/>
          <w:numId w:val="3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i/>
          <w:color w:val="000000"/>
          <w:sz w:val="22"/>
          <w:szCs w:val="22"/>
        </w:rPr>
        <w:lastRenderedPageBreak/>
        <w:t>Жукова Александра Андреевна</w:t>
      </w:r>
      <w:r w:rsidRPr="005E524C">
        <w:rPr>
          <w:rFonts w:eastAsiaTheme="minorEastAsia"/>
          <w:i/>
          <w:color w:val="000000"/>
          <w:sz w:val="22"/>
          <w:szCs w:val="22"/>
        </w:rPr>
        <w:t xml:space="preserve"> 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Образ Идеала и его эволюция </w:t>
      </w:r>
      <w:r w:rsidR="009F5590" w:rsidRPr="005E524C">
        <w:rPr>
          <w:rFonts w:eastAsiaTheme="minorEastAsia"/>
          <w:color w:val="000000"/>
          <w:sz w:val="22"/>
          <w:szCs w:val="22"/>
        </w:rPr>
        <w:t xml:space="preserve">в лирике </w:t>
      </w:r>
      <w:r w:rsidR="00D759A5" w:rsidRPr="005E524C">
        <w:rPr>
          <w:rFonts w:eastAsiaTheme="minorEastAsia"/>
          <w:color w:val="000000"/>
          <w:sz w:val="22"/>
          <w:szCs w:val="22"/>
        </w:rPr>
        <w:t>А</w:t>
      </w:r>
      <w:r w:rsidR="00771191" w:rsidRPr="005E524C">
        <w:rPr>
          <w:rFonts w:eastAsiaTheme="minorEastAsia"/>
          <w:color w:val="000000"/>
          <w:sz w:val="22"/>
          <w:szCs w:val="22"/>
        </w:rPr>
        <w:t>.А. Блока и Н.С. Гуми</w:t>
      </w:r>
      <w:r w:rsidR="0023132C" w:rsidRPr="005E524C">
        <w:rPr>
          <w:rFonts w:eastAsiaTheme="minorEastAsia"/>
          <w:color w:val="000000"/>
          <w:sz w:val="22"/>
          <w:szCs w:val="22"/>
        </w:rPr>
        <w:t xml:space="preserve">лева. </w:t>
      </w:r>
    </w:p>
    <w:p w:rsidR="00D06926" w:rsidRPr="005E524C" w:rsidRDefault="00D06926" w:rsidP="00651BF4">
      <w:pPr>
        <w:pStyle w:val="a6"/>
        <w:numPr>
          <w:ilvl w:val="0"/>
          <w:numId w:val="3"/>
        </w:numPr>
        <w:divId w:val="292292671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Чиан Чиех Хан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F47DC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Свое и чужое тело в творчестве Л. Андреева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A66A35" w:rsidRDefault="00A66A35" w:rsidP="00651BF4">
      <w:pPr>
        <w:jc w:val="center"/>
        <w:rPr>
          <w:b/>
          <w:sz w:val="22"/>
          <w:szCs w:val="22"/>
          <w:u w:val="single"/>
        </w:rPr>
      </w:pPr>
    </w:p>
    <w:p w:rsidR="0049769F" w:rsidRPr="005E524C" w:rsidRDefault="0049769F" w:rsidP="00651BF4">
      <w:pPr>
        <w:jc w:val="center"/>
        <w:rPr>
          <w:b/>
          <w:sz w:val="22"/>
          <w:szCs w:val="22"/>
          <w:u w:val="single"/>
        </w:rPr>
      </w:pPr>
    </w:p>
    <w:p w:rsidR="00DF5EE2" w:rsidRPr="005E524C" w:rsidRDefault="00DF5EE2" w:rsidP="00651BF4">
      <w:pPr>
        <w:jc w:val="center"/>
        <w:rPr>
          <w:b/>
          <w:sz w:val="22"/>
          <w:szCs w:val="22"/>
          <w:u w:val="single"/>
        </w:rPr>
      </w:pPr>
    </w:p>
    <w:p w:rsidR="003B3B84" w:rsidRPr="00050AC3" w:rsidRDefault="003B3B84" w:rsidP="00651BF4">
      <w:pPr>
        <w:jc w:val="center"/>
        <w:rPr>
          <w:b/>
          <w:sz w:val="22"/>
          <w:szCs w:val="22"/>
          <w:u w:val="single"/>
        </w:rPr>
      </w:pPr>
    </w:p>
    <w:p w:rsidR="003B3B84" w:rsidRPr="00050AC3" w:rsidRDefault="003B3B84" w:rsidP="00651BF4">
      <w:pPr>
        <w:jc w:val="center"/>
        <w:rPr>
          <w:b/>
          <w:sz w:val="22"/>
          <w:szCs w:val="22"/>
          <w:u w:val="single"/>
        </w:rPr>
      </w:pPr>
    </w:p>
    <w:p w:rsidR="003B3B84" w:rsidRPr="00050AC3" w:rsidRDefault="003B3B84" w:rsidP="00651BF4">
      <w:pPr>
        <w:jc w:val="center"/>
        <w:rPr>
          <w:b/>
          <w:sz w:val="22"/>
          <w:szCs w:val="22"/>
          <w:u w:val="single"/>
        </w:rPr>
      </w:pPr>
    </w:p>
    <w:p w:rsidR="00FC474B" w:rsidRPr="005E524C" w:rsidRDefault="00FC474B" w:rsidP="00651BF4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IV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FC474B" w:rsidRPr="005E524C" w:rsidRDefault="00714910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18 ноября, суббота</w:t>
      </w:r>
      <w:r w:rsidR="00FC474B" w:rsidRPr="005E524C">
        <w:rPr>
          <w:b/>
          <w:i/>
          <w:sz w:val="22"/>
          <w:szCs w:val="22"/>
        </w:rPr>
        <w:t>,</w:t>
      </w:r>
    </w:p>
    <w:p w:rsidR="00FC474B" w:rsidRPr="005E524C" w:rsidRDefault="00B12918" w:rsidP="00FC474B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10:00, ауд. </w:t>
      </w:r>
      <w:r w:rsidR="00BA7F65" w:rsidRPr="005E524C">
        <w:rPr>
          <w:b/>
          <w:i/>
          <w:sz w:val="22"/>
          <w:szCs w:val="22"/>
        </w:rPr>
        <w:t>1059</w:t>
      </w:r>
    </w:p>
    <w:p w:rsidR="00FC474B" w:rsidRPr="005E524C" w:rsidRDefault="00FC474B" w:rsidP="00FC474B">
      <w:pPr>
        <w:jc w:val="right"/>
        <w:rPr>
          <w:b/>
          <w:i/>
          <w:sz w:val="22"/>
          <w:szCs w:val="22"/>
        </w:rPr>
      </w:pPr>
    </w:p>
    <w:p w:rsidR="00B12918" w:rsidRPr="005E524C" w:rsidRDefault="00B12918" w:rsidP="00FC474B">
      <w:pPr>
        <w:rPr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 xml:space="preserve">Руководители: </w:t>
      </w:r>
      <w:r w:rsidRPr="005E524C">
        <w:rPr>
          <w:i/>
          <w:sz w:val="22"/>
          <w:szCs w:val="22"/>
        </w:rPr>
        <w:t>В.Р. Аминева, С.М. Шаврыгин</w:t>
      </w:r>
    </w:p>
    <w:p w:rsidR="00FC474B" w:rsidRPr="005E524C" w:rsidRDefault="00FC474B" w:rsidP="00FC474B">
      <w:pPr>
        <w:jc w:val="both"/>
        <w:rPr>
          <w:i/>
          <w:sz w:val="22"/>
          <w:szCs w:val="22"/>
        </w:rPr>
      </w:pPr>
    </w:p>
    <w:p w:rsidR="00DF5EE2" w:rsidRPr="005E524C" w:rsidRDefault="00DF5EE2" w:rsidP="00DF5EE2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Аминева Венера Рудалевна</w:t>
      </w:r>
      <w:r w:rsidRPr="005E524C">
        <w:rPr>
          <w:rFonts w:eastAsiaTheme="minorEastAsia"/>
          <w:i/>
          <w:color w:val="000000"/>
          <w:sz w:val="22"/>
          <w:szCs w:val="22"/>
        </w:rPr>
        <w:t xml:space="preserve"> (Казань). </w:t>
      </w:r>
      <w:r w:rsidRPr="005E524C">
        <w:rPr>
          <w:rFonts w:eastAsiaTheme="minorEastAsia"/>
          <w:color w:val="000000"/>
          <w:sz w:val="22"/>
          <w:szCs w:val="22"/>
        </w:rPr>
        <w:t>Национальная проблематика как аксиологическая составляющая художественного мира произведения (на материале творчества А. Еники).</w:t>
      </w:r>
    </w:p>
    <w:p w:rsidR="00651BF4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Бочкарева Нина </w:t>
      </w:r>
      <w:r w:rsidR="00274700" w:rsidRPr="005E524C">
        <w:rPr>
          <w:rFonts w:eastAsiaTheme="minorEastAsia"/>
          <w:b/>
          <w:bCs/>
          <w:i/>
          <w:color w:val="000000"/>
          <w:sz w:val="22"/>
          <w:szCs w:val="22"/>
        </w:rPr>
        <w:t>Станиславовна (</w:t>
      </w:r>
      <w:r w:rsidRPr="005E524C">
        <w:rPr>
          <w:rFonts w:eastAsiaTheme="minorEastAsia"/>
          <w:i/>
          <w:color w:val="000000"/>
          <w:sz w:val="22"/>
          <w:szCs w:val="22"/>
        </w:rPr>
        <w:t>Пермь)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 xml:space="preserve">. </w:t>
      </w:r>
      <w:r w:rsidRPr="005E524C">
        <w:rPr>
          <w:rFonts w:eastAsiaTheme="minorEastAsia"/>
          <w:color w:val="000000"/>
          <w:sz w:val="22"/>
          <w:szCs w:val="22"/>
        </w:rPr>
        <w:t>Национальное и универсальное в образе творческой личности: ценностные ориентации А.С. Байетт в книге «Павлин и вино</w:t>
      </w:r>
      <w:r w:rsidR="00CA1A6F" w:rsidRPr="005E524C">
        <w:rPr>
          <w:rFonts w:eastAsiaTheme="minorEastAsia"/>
          <w:color w:val="000000"/>
          <w:sz w:val="22"/>
          <w:szCs w:val="22"/>
        </w:rPr>
        <w:t>градная лоза</w:t>
      </w:r>
      <w:r w:rsidRPr="005E524C">
        <w:rPr>
          <w:rFonts w:eastAsiaTheme="minorEastAsia"/>
          <w:color w:val="000000"/>
          <w:sz w:val="22"/>
          <w:szCs w:val="22"/>
        </w:rPr>
        <w:t>»</w:t>
      </w:r>
      <w:r w:rsidR="00651BF4" w:rsidRPr="005E524C">
        <w:rPr>
          <w:rFonts w:eastAsiaTheme="minorEastAsia"/>
          <w:color w:val="000000"/>
          <w:sz w:val="22"/>
          <w:szCs w:val="22"/>
        </w:rPr>
        <w:t>.</w:t>
      </w:r>
    </w:p>
    <w:p w:rsidR="00DF5EE2" w:rsidRPr="005E524C" w:rsidRDefault="00DF5EE2" w:rsidP="00DF5EE2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Шаврыгин Сергей Михайлович</w:t>
      </w:r>
      <w:r w:rsidRPr="005E524C">
        <w:rPr>
          <w:rFonts w:eastAsiaTheme="minorEastAsia"/>
          <w:i/>
          <w:color w:val="000000"/>
          <w:sz w:val="22"/>
          <w:szCs w:val="22"/>
        </w:rPr>
        <w:t> (Ульяновск).</w:t>
      </w:r>
      <w:r w:rsidRPr="005E524C">
        <w:rPr>
          <w:rFonts w:eastAsiaTheme="minorEastAsia"/>
          <w:color w:val="000000"/>
          <w:sz w:val="22"/>
          <w:szCs w:val="22"/>
        </w:rPr>
        <w:t xml:space="preserve"> В.А. Жуковский, «Сказка о Иване-царевиче и Сером Волке»: в поисках синтеза универсальных и национальных ценностей.</w:t>
      </w:r>
    </w:p>
    <w:p w:rsidR="00177D39" w:rsidRPr="005E524C" w:rsidRDefault="00651BF4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Владимирова Наталия Г</w:t>
      </w:r>
      <w:r w:rsidR="00177D39" w:rsidRPr="005E524C">
        <w:rPr>
          <w:rFonts w:eastAsiaTheme="minorEastAsia"/>
          <w:b/>
          <w:bCs/>
          <w:i/>
          <w:color w:val="000000"/>
          <w:sz w:val="22"/>
          <w:szCs w:val="22"/>
        </w:rPr>
        <w:t>еоргиевна</w:t>
      </w:r>
      <w:r w:rsidR="00177D39" w:rsidRPr="005E524C">
        <w:rPr>
          <w:rFonts w:eastAsiaTheme="minorEastAsia"/>
          <w:i/>
          <w:color w:val="000000"/>
          <w:sz w:val="22"/>
          <w:szCs w:val="22"/>
        </w:rPr>
        <w:t> (Калининград).</w:t>
      </w:r>
      <w:r w:rsidR="00177D39" w:rsidRPr="005E524C">
        <w:rPr>
          <w:rFonts w:eastAsiaTheme="minorEastAsia"/>
          <w:color w:val="000000"/>
          <w:sz w:val="22"/>
          <w:szCs w:val="22"/>
        </w:rPr>
        <w:t> Аксиологическое содержание «переиначивающего модуса» вставных персонажных текстов в романе А.С. Байетт«Ангелы и насекомые»</w:t>
      </w:r>
      <w:r w:rsidRPr="005E524C">
        <w:rPr>
          <w:rFonts w:eastAsiaTheme="minorEastAsia"/>
          <w:color w:val="000000"/>
          <w:sz w:val="22"/>
          <w:szCs w:val="22"/>
        </w:rPr>
        <w:t>.</w:t>
      </w:r>
    </w:p>
    <w:p w:rsidR="00177D39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Ряполова Валентина Александровна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(Москва)</w:t>
      </w:r>
      <w:r w:rsidR="00651BF4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651BF4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Оценка творчества У.Б.Йетса в российском литературоведении</w:t>
      </w:r>
      <w:r w:rsidR="00651BF4" w:rsidRPr="005E524C">
        <w:rPr>
          <w:rFonts w:eastAsiaTheme="minorEastAsia"/>
          <w:color w:val="000000"/>
          <w:sz w:val="22"/>
          <w:szCs w:val="22"/>
        </w:rPr>
        <w:t>.</w:t>
      </w:r>
    </w:p>
    <w:p w:rsidR="00177D39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Киреева Наталия Владимировна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(Благовещенск)</w:t>
      </w:r>
      <w:r w:rsidR="00651BF4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Стивен Кинг и проблема формирования литературного канона</w:t>
      </w:r>
      <w:r w:rsidR="00651BF4" w:rsidRPr="005E524C">
        <w:rPr>
          <w:rFonts w:eastAsiaTheme="minorEastAsia"/>
          <w:color w:val="000000"/>
          <w:sz w:val="22"/>
          <w:szCs w:val="22"/>
        </w:rPr>
        <w:t>.</w:t>
      </w:r>
    </w:p>
    <w:p w:rsidR="00177D39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Королева Светлана Борисовна</w:t>
      </w:r>
      <w:r w:rsidRPr="005E524C">
        <w:rPr>
          <w:rFonts w:eastAsiaTheme="minorEastAsia"/>
          <w:i/>
          <w:color w:val="000000"/>
          <w:sz w:val="22"/>
          <w:szCs w:val="22"/>
        </w:rPr>
        <w:t> (Нижний Новгород)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«Мощь» (vigour) в диалоге английской литературы о России: от поэмы А. Хилла (1718) к современному шпионскому роману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0E6B54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lastRenderedPageBreak/>
        <w:t>Цветков Юрий Леонидович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 (Иваново).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Аксиология литературы венского модерна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177D39" w:rsidRPr="005E524C" w:rsidRDefault="00177D39" w:rsidP="000E6B54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Злочевская Алла Владимировна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651BF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651BF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Реминисцентно-аксиологическая ориентация в прошлое </w:t>
      </w:r>
      <w:r w:rsidR="00274700" w:rsidRPr="005E524C">
        <w:rPr>
          <w:rFonts w:eastAsiaTheme="minorEastAsia"/>
          <w:color w:val="000000"/>
          <w:sz w:val="22"/>
          <w:szCs w:val="22"/>
        </w:rPr>
        <w:t>мистической метапрозы</w:t>
      </w:r>
      <w:r w:rsidRPr="005E524C">
        <w:rPr>
          <w:rFonts w:eastAsiaTheme="minorEastAsia"/>
          <w:color w:val="000000"/>
          <w:sz w:val="22"/>
          <w:szCs w:val="22"/>
        </w:rPr>
        <w:t> Г. Гессе, В. Набокова и М. Булгакова (на материале романов «Степной волк», «Дар» и «Мастер и Маргарита»)</w:t>
      </w:r>
      <w:r w:rsidR="00DF5EE2" w:rsidRPr="005E524C">
        <w:rPr>
          <w:rFonts w:eastAsiaTheme="minorEastAsia"/>
          <w:color w:val="000000"/>
          <w:sz w:val="22"/>
          <w:szCs w:val="22"/>
        </w:rPr>
        <w:t>.</w:t>
      </w:r>
    </w:p>
    <w:p w:rsidR="00DF5EE2" w:rsidRPr="005E524C" w:rsidRDefault="00DF5EE2" w:rsidP="002118E2">
      <w:pPr>
        <w:pStyle w:val="a6"/>
        <w:numPr>
          <w:ilvl w:val="0"/>
          <w:numId w:val="9"/>
        </w:numPr>
        <w:divId w:val="944076505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Кравченко Анна Борисовна</w:t>
      </w:r>
      <w:r w:rsidRPr="005E524C">
        <w:rPr>
          <w:rFonts w:eastAsiaTheme="minorEastAsia"/>
          <w:i/>
          <w:color w:val="000000"/>
          <w:sz w:val="22"/>
          <w:szCs w:val="22"/>
        </w:rPr>
        <w:t> (Калининград).</w:t>
      </w:r>
      <w:r w:rsidRPr="005E524C">
        <w:rPr>
          <w:rFonts w:eastAsiaTheme="minorEastAsia"/>
          <w:color w:val="000000"/>
          <w:sz w:val="22"/>
          <w:szCs w:val="22"/>
        </w:rPr>
        <w:t xml:space="preserve"> Роль аллюзий в формировании аксиологического смысла романа Жана-Мари Гюстава Леклезио «Золотоискатель».</w:t>
      </w:r>
    </w:p>
    <w:p w:rsidR="00292FA3" w:rsidRPr="005E524C" w:rsidRDefault="00292FA3" w:rsidP="000E6B54">
      <w:pPr>
        <w:jc w:val="center"/>
        <w:rPr>
          <w:b/>
          <w:sz w:val="22"/>
          <w:szCs w:val="22"/>
          <w:u w:val="single"/>
        </w:rPr>
      </w:pPr>
      <w:r w:rsidRPr="005E524C">
        <w:rPr>
          <w:b/>
          <w:sz w:val="22"/>
          <w:szCs w:val="22"/>
          <w:u w:val="single"/>
          <w:lang w:val="en-US"/>
        </w:rPr>
        <w:t>V</w:t>
      </w:r>
      <w:r w:rsidRPr="005E524C">
        <w:rPr>
          <w:b/>
          <w:sz w:val="22"/>
          <w:szCs w:val="22"/>
          <w:u w:val="single"/>
        </w:rPr>
        <w:t xml:space="preserve"> секция</w:t>
      </w:r>
    </w:p>
    <w:p w:rsidR="00292FA3" w:rsidRPr="005E524C" w:rsidRDefault="00292FA3" w:rsidP="000F47DC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>18 ноября, суббота,</w:t>
      </w:r>
    </w:p>
    <w:p w:rsidR="00292FA3" w:rsidRPr="005E524C" w:rsidRDefault="00B12918" w:rsidP="000F47DC">
      <w:pPr>
        <w:jc w:val="right"/>
        <w:rPr>
          <w:b/>
          <w:i/>
          <w:sz w:val="22"/>
          <w:szCs w:val="22"/>
        </w:rPr>
      </w:pPr>
      <w:r w:rsidRPr="005E524C">
        <w:rPr>
          <w:b/>
          <w:i/>
          <w:sz w:val="22"/>
          <w:szCs w:val="22"/>
        </w:rPr>
        <w:t xml:space="preserve">10:00, ауд. </w:t>
      </w:r>
      <w:r w:rsidR="00BA7F65" w:rsidRPr="005E524C">
        <w:rPr>
          <w:b/>
          <w:i/>
          <w:sz w:val="22"/>
          <w:szCs w:val="22"/>
        </w:rPr>
        <w:t>1065</w:t>
      </w:r>
    </w:p>
    <w:p w:rsidR="00BE16E2" w:rsidRPr="005E524C" w:rsidRDefault="00A37990" w:rsidP="000F47DC">
      <w:pPr>
        <w:rPr>
          <w:i/>
          <w:sz w:val="22"/>
          <w:szCs w:val="22"/>
        </w:rPr>
      </w:pPr>
      <w:r w:rsidRPr="005E524C">
        <w:rPr>
          <w:i/>
          <w:sz w:val="22"/>
          <w:szCs w:val="22"/>
          <w:u w:val="single"/>
        </w:rPr>
        <w:t xml:space="preserve">Руководители </w:t>
      </w:r>
      <w:r w:rsidRPr="005E524C">
        <w:rPr>
          <w:i/>
          <w:sz w:val="22"/>
          <w:szCs w:val="22"/>
        </w:rPr>
        <w:t xml:space="preserve">Е.Е. Соловьева, </w:t>
      </w:r>
      <w:r w:rsidR="00BE16E2" w:rsidRPr="005E524C">
        <w:rPr>
          <w:i/>
          <w:sz w:val="22"/>
          <w:szCs w:val="22"/>
        </w:rPr>
        <w:t xml:space="preserve">С.А. Огудов </w:t>
      </w:r>
    </w:p>
    <w:p w:rsidR="00BF18AC" w:rsidRPr="005E524C" w:rsidRDefault="00BF18AC" w:rsidP="00BF18AC">
      <w:pPr>
        <w:jc w:val="both"/>
        <w:divId w:val="1153714077"/>
        <w:rPr>
          <w:rFonts w:eastAsiaTheme="minorEastAsia"/>
          <w:color w:val="000000"/>
          <w:sz w:val="22"/>
          <w:szCs w:val="22"/>
        </w:rPr>
      </w:pPr>
    </w:p>
    <w:p w:rsidR="00BF18AC" w:rsidRPr="005E524C" w:rsidRDefault="00BF18AC" w:rsidP="000F47DC">
      <w:pPr>
        <w:pStyle w:val="a6"/>
        <w:numPr>
          <w:ilvl w:val="0"/>
          <w:numId w:val="22"/>
        </w:numPr>
        <w:divId w:val="1153714077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Латыева Елена Владимировна, Назарова Наталья Евгеньевна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0E6B5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Литературные предпочтения современных подростков: от Булгакова до Ранобэ</w:t>
      </w:r>
      <w:r w:rsidR="000E6B54" w:rsidRPr="005E524C">
        <w:rPr>
          <w:rFonts w:eastAsiaTheme="minorEastAsia"/>
          <w:color w:val="000000"/>
          <w:sz w:val="22"/>
          <w:szCs w:val="22"/>
        </w:rPr>
        <w:t>.</w:t>
      </w:r>
    </w:p>
    <w:p w:rsidR="00BF18AC" w:rsidRPr="005E524C" w:rsidRDefault="00BF18AC" w:rsidP="000F47DC">
      <w:pPr>
        <w:pStyle w:val="a6"/>
        <w:numPr>
          <w:ilvl w:val="0"/>
          <w:numId w:val="22"/>
        </w:numPr>
        <w:divId w:val="1153714077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Соловьева Елена </w:t>
      </w:r>
      <w:r w:rsidR="00274700" w:rsidRPr="005E524C">
        <w:rPr>
          <w:rFonts w:eastAsiaTheme="minorEastAsia"/>
          <w:b/>
          <w:bCs/>
          <w:i/>
          <w:color w:val="000000"/>
          <w:sz w:val="22"/>
          <w:szCs w:val="22"/>
        </w:rPr>
        <w:t>Евгеньевна</w:t>
      </w:r>
      <w:r w:rsidR="00274700" w:rsidRPr="005E524C">
        <w:rPr>
          <w:rFonts w:eastAsiaTheme="minorEastAsia"/>
          <w:i/>
          <w:color w:val="000000"/>
          <w:sz w:val="22"/>
          <w:szCs w:val="22"/>
        </w:rPr>
        <w:t> (</w:t>
      </w:r>
      <w:r w:rsidRPr="005E524C">
        <w:rPr>
          <w:rFonts w:eastAsiaTheme="minorEastAsia"/>
          <w:i/>
          <w:color w:val="000000"/>
          <w:sz w:val="22"/>
          <w:szCs w:val="22"/>
        </w:rPr>
        <w:t>Череповец)</w:t>
      </w:r>
      <w:r w:rsidR="000E6B5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Рецепция иностранного художественного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текста: аксиологический аспект.</w:t>
      </w:r>
    </w:p>
    <w:p w:rsidR="00BF18AC" w:rsidRPr="005E524C" w:rsidRDefault="00BF18AC" w:rsidP="000F47DC">
      <w:pPr>
        <w:pStyle w:val="a6"/>
        <w:numPr>
          <w:ilvl w:val="0"/>
          <w:numId w:val="22"/>
        </w:numPr>
        <w:divId w:val="1153714077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Бобкова Людмила Евгеньевна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(Пермь)</w:t>
      </w:r>
      <w:r w:rsidR="000E6B5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Аксиологический подход в процессе изучения древнерусской литературы в школе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0E6B54" w:rsidRPr="005E524C" w:rsidRDefault="00BF18AC" w:rsidP="000F47DC">
      <w:pPr>
        <w:pStyle w:val="a6"/>
        <w:numPr>
          <w:ilvl w:val="0"/>
          <w:numId w:val="22"/>
        </w:numPr>
        <w:divId w:val="1153714077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Симян Тигран </w:t>
      </w:r>
      <w:r w:rsidR="00BE16E2"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Сержикович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(Ереван)</w:t>
      </w:r>
      <w:r w:rsidR="000E6B54" w:rsidRPr="005E524C">
        <w:rPr>
          <w:rFonts w:eastAsiaTheme="minorEastAsia"/>
          <w:bCs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Темы и мотивы визуализации армянского эпоса в общественной и культурной памяти советской эпохи 1980-х гг (на примере детских рассказов «Быть похожим на Давида Сасунского» Виктории Вартан и фильма «Дорога к Давиду Сасунскому»)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BF18AC" w:rsidRPr="005E524C" w:rsidRDefault="00BF18AC" w:rsidP="000F47DC">
      <w:pPr>
        <w:pStyle w:val="a6"/>
        <w:numPr>
          <w:ilvl w:val="0"/>
          <w:numId w:val="22"/>
        </w:numPr>
        <w:divId w:val="1153714077"/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Огудов Сергей Александрович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</w:t>
      </w:r>
      <w:r w:rsidR="000E6B5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Кинематографический знак и нарратив в концепциях Жиля Делеза и Ю.М.Лотмана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B42948" w:rsidRPr="005E524C" w:rsidRDefault="00B42948" w:rsidP="000E6B54">
      <w:pPr>
        <w:pStyle w:val="s3"/>
        <w:numPr>
          <w:ilvl w:val="0"/>
          <w:numId w:val="22"/>
        </w:numPr>
        <w:spacing w:before="0" w:beforeAutospacing="0" w:after="0" w:afterAutospacing="0"/>
        <w:divId w:val="1599941436"/>
        <w:rPr>
          <w:color w:val="000000"/>
          <w:sz w:val="22"/>
          <w:szCs w:val="22"/>
        </w:rPr>
      </w:pPr>
      <w:r w:rsidRPr="005E524C">
        <w:rPr>
          <w:rStyle w:val="s4"/>
          <w:b/>
          <w:bCs/>
          <w:i/>
          <w:color w:val="000000"/>
          <w:sz w:val="22"/>
          <w:szCs w:val="22"/>
        </w:rPr>
        <w:t>Полева</w:t>
      </w:r>
      <w:r w:rsidRPr="005E524C">
        <w:rPr>
          <w:rStyle w:val="apple-converted-space"/>
          <w:i/>
          <w:color w:val="000000"/>
          <w:sz w:val="22"/>
          <w:szCs w:val="22"/>
        </w:rPr>
        <w:t> </w:t>
      </w:r>
      <w:r w:rsidRPr="005E524C">
        <w:rPr>
          <w:rStyle w:val="s4"/>
          <w:b/>
          <w:bCs/>
          <w:i/>
          <w:color w:val="000000"/>
          <w:sz w:val="22"/>
          <w:szCs w:val="22"/>
        </w:rPr>
        <w:t>Елена Александровна</w:t>
      </w:r>
      <w:r w:rsidRPr="005E524C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="000E6B54" w:rsidRPr="005E524C">
        <w:rPr>
          <w:rStyle w:val="s5"/>
          <w:i/>
          <w:color w:val="000000"/>
          <w:sz w:val="22"/>
          <w:szCs w:val="22"/>
        </w:rPr>
        <w:t>(Томск).</w:t>
      </w:r>
      <w:r w:rsidR="000E6B54" w:rsidRPr="005E524C">
        <w:rPr>
          <w:rStyle w:val="s5"/>
          <w:color w:val="000000"/>
          <w:sz w:val="22"/>
          <w:szCs w:val="22"/>
        </w:rPr>
        <w:t xml:space="preserve"> </w:t>
      </w:r>
      <w:r w:rsidRPr="005E524C">
        <w:rPr>
          <w:rStyle w:val="s5"/>
          <w:color w:val="000000"/>
          <w:sz w:val="22"/>
          <w:szCs w:val="22"/>
        </w:rPr>
        <w:t>Проблема ценностного самоопределения подростов в «школьной» прозе 1960 – 1980-х годов (анализ вариантов сюжета несправедливого обвинения)</w:t>
      </w:r>
      <w:r w:rsidR="000E6B54" w:rsidRPr="005E524C">
        <w:rPr>
          <w:rStyle w:val="s5"/>
          <w:color w:val="000000"/>
          <w:sz w:val="22"/>
          <w:szCs w:val="22"/>
        </w:rPr>
        <w:t>.</w:t>
      </w:r>
    </w:p>
    <w:p w:rsidR="001B3043" w:rsidRPr="005E524C" w:rsidRDefault="001B3043" w:rsidP="000F47DC">
      <w:pPr>
        <w:pStyle w:val="s3"/>
        <w:numPr>
          <w:ilvl w:val="0"/>
          <w:numId w:val="22"/>
        </w:numPr>
        <w:spacing w:before="0" w:beforeAutospacing="0" w:after="0" w:afterAutospacing="0"/>
        <w:divId w:val="957612573"/>
        <w:rPr>
          <w:rStyle w:val="s5"/>
          <w:color w:val="000000"/>
          <w:sz w:val="22"/>
          <w:szCs w:val="22"/>
        </w:rPr>
      </w:pPr>
      <w:r w:rsidRPr="005E524C">
        <w:rPr>
          <w:rStyle w:val="s4"/>
          <w:b/>
          <w:bCs/>
          <w:i/>
          <w:color w:val="000000"/>
          <w:sz w:val="22"/>
          <w:szCs w:val="22"/>
        </w:rPr>
        <w:t>Борода Елена Викторовна</w:t>
      </w:r>
      <w:r w:rsidRPr="005E524C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5E524C">
        <w:rPr>
          <w:rStyle w:val="s5"/>
          <w:i/>
          <w:color w:val="000000"/>
          <w:sz w:val="22"/>
          <w:szCs w:val="22"/>
        </w:rPr>
        <w:t>(Тамбов)</w:t>
      </w:r>
      <w:r w:rsidR="000E6B54" w:rsidRPr="005E524C">
        <w:rPr>
          <w:rStyle w:val="s5"/>
          <w:color w:val="000000"/>
          <w:sz w:val="22"/>
          <w:szCs w:val="22"/>
        </w:rPr>
        <w:t xml:space="preserve">. </w:t>
      </w:r>
      <w:r w:rsidRPr="005E524C">
        <w:rPr>
          <w:rStyle w:val="s5"/>
          <w:color w:val="000000"/>
          <w:sz w:val="22"/>
          <w:szCs w:val="22"/>
        </w:rPr>
        <w:t>«Духовная</w:t>
      </w:r>
      <w:r w:rsidRPr="005E524C">
        <w:rPr>
          <w:rStyle w:val="apple-converted-space"/>
          <w:color w:val="000000"/>
          <w:sz w:val="22"/>
          <w:szCs w:val="22"/>
        </w:rPr>
        <w:t> </w:t>
      </w:r>
      <w:r w:rsidRPr="005E524C">
        <w:rPr>
          <w:rStyle w:val="s5"/>
          <w:color w:val="000000"/>
          <w:sz w:val="22"/>
          <w:szCs w:val="22"/>
        </w:rPr>
        <w:t>безотцовщина»: скитания и поиски героев Эдуарда</w:t>
      </w:r>
      <w:r w:rsidRPr="005E524C">
        <w:rPr>
          <w:rStyle w:val="apple-converted-space"/>
          <w:color w:val="000000"/>
          <w:sz w:val="22"/>
          <w:szCs w:val="22"/>
        </w:rPr>
        <w:t> </w:t>
      </w:r>
      <w:r w:rsidRPr="005E524C">
        <w:rPr>
          <w:rStyle w:val="s5"/>
          <w:color w:val="000000"/>
          <w:sz w:val="22"/>
          <w:szCs w:val="22"/>
        </w:rPr>
        <w:t>Веркина</w:t>
      </w:r>
      <w:r w:rsidR="000E6B54" w:rsidRPr="005E524C">
        <w:rPr>
          <w:rStyle w:val="s5"/>
          <w:color w:val="000000"/>
          <w:sz w:val="22"/>
          <w:szCs w:val="22"/>
        </w:rPr>
        <w:t>.</w:t>
      </w:r>
    </w:p>
    <w:p w:rsidR="00C426F3" w:rsidRPr="005E524C" w:rsidRDefault="00C426F3" w:rsidP="000E6B54">
      <w:pPr>
        <w:pStyle w:val="a6"/>
        <w:numPr>
          <w:ilvl w:val="0"/>
          <w:numId w:val="22"/>
        </w:numPr>
        <w:divId w:val="1723018049"/>
        <w:rPr>
          <w:color w:val="000000"/>
          <w:sz w:val="22"/>
          <w:szCs w:val="22"/>
          <w:shd w:val="clear" w:color="auto" w:fill="FFFFFF"/>
        </w:rPr>
      </w:pPr>
      <w:r w:rsidRPr="005E524C">
        <w:rPr>
          <w:b/>
          <w:i/>
          <w:color w:val="000000"/>
          <w:sz w:val="22"/>
          <w:szCs w:val="22"/>
          <w:shd w:val="clear" w:color="auto" w:fill="FFFFFF"/>
        </w:rPr>
        <w:lastRenderedPageBreak/>
        <w:t>Ромашкина Мария Владимировна</w:t>
      </w:r>
      <w:r w:rsidRPr="005E524C">
        <w:rPr>
          <w:i/>
          <w:color w:val="000000"/>
          <w:sz w:val="22"/>
          <w:szCs w:val="22"/>
          <w:shd w:val="clear" w:color="auto" w:fill="FFFFFF"/>
        </w:rPr>
        <w:t xml:space="preserve"> (Москва)</w:t>
      </w:r>
      <w:r w:rsidR="000E6B54" w:rsidRPr="005E524C">
        <w:rPr>
          <w:i/>
          <w:color w:val="000000"/>
          <w:sz w:val="22"/>
          <w:szCs w:val="22"/>
          <w:shd w:val="clear" w:color="auto" w:fill="FFFFFF"/>
        </w:rPr>
        <w:t>.</w:t>
      </w:r>
      <w:r w:rsidR="000E6B54" w:rsidRPr="005E524C">
        <w:rPr>
          <w:color w:val="000000"/>
          <w:sz w:val="22"/>
          <w:szCs w:val="22"/>
          <w:shd w:val="clear" w:color="auto" w:fill="FFFFFF"/>
        </w:rPr>
        <w:t xml:space="preserve"> </w:t>
      </w:r>
      <w:r w:rsidRPr="005E524C">
        <w:rPr>
          <w:color w:val="000000"/>
          <w:sz w:val="22"/>
          <w:szCs w:val="22"/>
          <w:shd w:val="clear" w:color="auto" w:fill="FFFFFF"/>
        </w:rPr>
        <w:t>"Мои дневники" Никиты Михалкова: Мемуаристика, История, Психология или</w:t>
      </w:r>
      <w:r w:rsidRPr="005E524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5E524C">
        <w:rPr>
          <w:color w:val="000000"/>
          <w:sz w:val="22"/>
          <w:szCs w:val="22"/>
        </w:rPr>
        <w:br/>
      </w:r>
      <w:r w:rsidRPr="005E524C">
        <w:rPr>
          <w:color w:val="000000"/>
          <w:sz w:val="22"/>
          <w:szCs w:val="22"/>
          <w:shd w:val="clear" w:color="auto" w:fill="FFFFFF"/>
        </w:rPr>
        <w:t>Симулякр"</w:t>
      </w:r>
      <w:r w:rsidR="000E6B54" w:rsidRPr="005E524C">
        <w:rPr>
          <w:color w:val="000000"/>
          <w:sz w:val="22"/>
          <w:szCs w:val="22"/>
          <w:shd w:val="clear" w:color="auto" w:fill="FFFFFF"/>
        </w:rPr>
        <w:t>.</w:t>
      </w:r>
    </w:p>
    <w:p w:rsidR="005253FD" w:rsidRPr="005E524C" w:rsidRDefault="005253FD" w:rsidP="000F47DC">
      <w:pPr>
        <w:pStyle w:val="a6"/>
        <w:numPr>
          <w:ilvl w:val="0"/>
          <w:numId w:val="22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Булдакова Юлия Вячеславовна</w:t>
      </w:r>
      <w:r w:rsidRPr="005E524C">
        <w:rPr>
          <w:rFonts w:eastAsiaTheme="minorEastAsia"/>
          <w:i/>
          <w:color w:val="000000"/>
          <w:sz w:val="22"/>
          <w:szCs w:val="22"/>
        </w:rPr>
        <w:t> (Киров)</w:t>
      </w:r>
      <w:r w:rsidR="000E6B54" w:rsidRPr="005E524C">
        <w:rPr>
          <w:rFonts w:eastAsiaTheme="minorEastAsia"/>
          <w:i/>
          <w:color w:val="000000"/>
          <w:sz w:val="22"/>
          <w:szCs w:val="22"/>
        </w:rPr>
        <w:t>.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>Поэтический текст в литературном творчестве фанатов (фан-фикшн)</w:t>
      </w:r>
      <w:r w:rsidR="000E6B54" w:rsidRPr="005E524C">
        <w:rPr>
          <w:rFonts w:eastAsiaTheme="minorEastAsia"/>
          <w:color w:val="000000"/>
          <w:sz w:val="22"/>
          <w:szCs w:val="22"/>
        </w:rPr>
        <w:t xml:space="preserve">. </w:t>
      </w:r>
    </w:p>
    <w:p w:rsidR="000E6B54" w:rsidRPr="005E524C" w:rsidRDefault="000E6B54" w:rsidP="000E6B54">
      <w:pPr>
        <w:pStyle w:val="a6"/>
        <w:numPr>
          <w:ilvl w:val="0"/>
          <w:numId w:val="22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>Барбакадзе Юлия Евгеньевна</w:t>
      </w:r>
      <w:r w:rsidRPr="005E524C">
        <w:rPr>
          <w:rFonts w:eastAsiaTheme="minorEastAsia"/>
          <w:i/>
          <w:color w:val="000000"/>
          <w:sz w:val="22"/>
          <w:szCs w:val="22"/>
        </w:rPr>
        <w:t> (Москва).</w:t>
      </w:r>
      <w:r w:rsidRPr="005E524C">
        <w:rPr>
          <w:rFonts w:eastAsiaTheme="minorEastAsia"/>
          <w:color w:val="000000"/>
          <w:sz w:val="22"/>
          <w:szCs w:val="22"/>
        </w:rPr>
        <w:t xml:space="preserve"> Скандинавские мифологические мотивы в современной детской литературе: опыт аксиологического анализа. </w:t>
      </w:r>
    </w:p>
    <w:p w:rsidR="000E6B54" w:rsidRPr="005E524C" w:rsidRDefault="000E6B54" w:rsidP="000E6B54">
      <w:pPr>
        <w:pStyle w:val="a6"/>
        <w:numPr>
          <w:ilvl w:val="0"/>
          <w:numId w:val="22"/>
        </w:numPr>
        <w:rPr>
          <w:rFonts w:eastAsiaTheme="minorEastAsia"/>
          <w:color w:val="000000"/>
          <w:sz w:val="22"/>
          <w:szCs w:val="22"/>
        </w:rPr>
      </w:pPr>
      <w:r w:rsidRPr="005E524C">
        <w:rPr>
          <w:rFonts w:eastAsiaTheme="minorEastAsia"/>
          <w:b/>
          <w:bCs/>
          <w:i/>
          <w:color w:val="000000"/>
          <w:sz w:val="22"/>
          <w:szCs w:val="22"/>
        </w:rPr>
        <w:t xml:space="preserve">Конышева Наталья Юрьевна </w:t>
      </w:r>
      <w:r w:rsidRPr="005E524C">
        <w:rPr>
          <w:rFonts w:eastAsiaTheme="minorEastAsia"/>
          <w:bCs/>
          <w:i/>
          <w:color w:val="000000"/>
          <w:sz w:val="22"/>
          <w:szCs w:val="22"/>
        </w:rPr>
        <w:t>(Челябинск</w:t>
      </w:r>
      <w:r w:rsidRPr="005E524C">
        <w:rPr>
          <w:rFonts w:eastAsiaTheme="minorEastAsia"/>
          <w:bCs/>
          <w:color w:val="000000"/>
          <w:sz w:val="22"/>
          <w:szCs w:val="22"/>
        </w:rPr>
        <w:t>).</w:t>
      </w:r>
      <w:r w:rsidRPr="005E524C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Pr="005E524C">
        <w:rPr>
          <w:rFonts w:eastAsiaTheme="minorEastAsia"/>
          <w:color w:val="000000"/>
          <w:sz w:val="22"/>
          <w:szCs w:val="22"/>
        </w:rPr>
        <w:t xml:space="preserve">Концепт «Мораль» как отражение этических представлений Р. Музиля в романе «Душевные смуты воспитанника Тёрлеса». </w:t>
      </w:r>
    </w:p>
    <w:p w:rsidR="000E6B54" w:rsidRPr="005E524C" w:rsidRDefault="000E6B54" w:rsidP="000E6B54">
      <w:pPr>
        <w:pStyle w:val="a6"/>
        <w:rPr>
          <w:rFonts w:eastAsiaTheme="minorEastAsia"/>
          <w:color w:val="000000"/>
          <w:sz w:val="22"/>
          <w:szCs w:val="22"/>
        </w:rPr>
      </w:pPr>
    </w:p>
    <w:p w:rsidR="0051636E" w:rsidRPr="005E524C" w:rsidRDefault="0051636E">
      <w:pPr>
        <w:rPr>
          <w:sz w:val="22"/>
          <w:szCs w:val="22"/>
        </w:rPr>
      </w:pPr>
    </w:p>
    <w:sectPr w:rsidR="0051636E" w:rsidRPr="005E524C" w:rsidSect="0093641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E6" w:rsidRDefault="00341BE6" w:rsidP="002A7938">
      <w:r>
        <w:separator/>
      </w:r>
    </w:p>
  </w:endnote>
  <w:endnote w:type="continuationSeparator" w:id="0">
    <w:p w:rsidR="00341BE6" w:rsidRDefault="00341BE6" w:rsidP="002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E6" w:rsidRDefault="00341BE6" w:rsidP="002A7938">
      <w:r>
        <w:separator/>
      </w:r>
    </w:p>
  </w:footnote>
  <w:footnote w:type="continuationSeparator" w:id="0">
    <w:p w:rsidR="00341BE6" w:rsidRDefault="00341BE6" w:rsidP="002A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2D"/>
    <w:multiLevelType w:val="hybridMultilevel"/>
    <w:tmpl w:val="AF668F48"/>
    <w:lvl w:ilvl="0" w:tplc="0B8EC67A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77EAC"/>
    <w:multiLevelType w:val="hybridMultilevel"/>
    <w:tmpl w:val="D1FEAA3C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01E6"/>
    <w:multiLevelType w:val="hybridMultilevel"/>
    <w:tmpl w:val="24C6464A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E7CD5"/>
    <w:multiLevelType w:val="hybridMultilevel"/>
    <w:tmpl w:val="782CCF14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3105"/>
    <w:multiLevelType w:val="hybridMultilevel"/>
    <w:tmpl w:val="8916A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7B59"/>
    <w:multiLevelType w:val="hybridMultilevel"/>
    <w:tmpl w:val="908491CE"/>
    <w:lvl w:ilvl="0" w:tplc="0B8EC67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7C5"/>
    <w:multiLevelType w:val="hybridMultilevel"/>
    <w:tmpl w:val="85C69B42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878"/>
    <w:multiLevelType w:val="hybridMultilevel"/>
    <w:tmpl w:val="1422A0F8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864"/>
    <w:multiLevelType w:val="hybridMultilevel"/>
    <w:tmpl w:val="3FE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84B6">
      <w:numFmt w:val="bullet"/>
      <w:lvlText w:val=""/>
      <w:lvlJc w:val="left"/>
      <w:pPr>
        <w:ind w:left="1455" w:hanging="375"/>
      </w:pPr>
      <w:rPr>
        <w:rFonts w:ascii="Wingdings" w:eastAsia="Times New Roman" w:hAnsi="Wingdings" w:cs="Times New Roman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763B"/>
    <w:multiLevelType w:val="hybridMultilevel"/>
    <w:tmpl w:val="E9FC2AA8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ECC"/>
    <w:multiLevelType w:val="hybridMultilevel"/>
    <w:tmpl w:val="A23A2C78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C045D"/>
    <w:multiLevelType w:val="hybridMultilevel"/>
    <w:tmpl w:val="15A81866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09D5"/>
    <w:multiLevelType w:val="hybridMultilevel"/>
    <w:tmpl w:val="E01A0284"/>
    <w:lvl w:ilvl="0" w:tplc="FFFFFFFF">
      <w:start w:val="17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4A22312B"/>
    <w:multiLevelType w:val="multilevel"/>
    <w:tmpl w:val="E25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6954F5"/>
    <w:multiLevelType w:val="hybridMultilevel"/>
    <w:tmpl w:val="140EDFF6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445A5"/>
    <w:multiLevelType w:val="hybridMultilevel"/>
    <w:tmpl w:val="18B6879C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F06FB"/>
    <w:multiLevelType w:val="hybridMultilevel"/>
    <w:tmpl w:val="0D1AE72C"/>
    <w:lvl w:ilvl="0" w:tplc="0B8EC67A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9375FA"/>
    <w:multiLevelType w:val="hybridMultilevel"/>
    <w:tmpl w:val="6E285B84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43BE2"/>
    <w:multiLevelType w:val="hybridMultilevel"/>
    <w:tmpl w:val="012EA2CE"/>
    <w:lvl w:ilvl="0" w:tplc="FFFFFFFF">
      <w:start w:val="17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 w15:restartNumberingAfterBreak="0">
    <w:nsid w:val="7D16788A"/>
    <w:multiLevelType w:val="hybridMultilevel"/>
    <w:tmpl w:val="397E0978"/>
    <w:lvl w:ilvl="0" w:tplc="0B8EC6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BB7"/>
    <w:multiLevelType w:val="hybridMultilevel"/>
    <w:tmpl w:val="5E5A2650"/>
    <w:lvl w:ilvl="0" w:tplc="0B8EC67A">
      <w:start w:val="1"/>
      <w:numFmt w:val="bullet"/>
      <w:lvlText w:val=""/>
      <w:lvlJc w:val="left"/>
      <w:pPr>
        <w:ind w:left="64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E1D7092"/>
    <w:multiLevelType w:val="hybridMultilevel"/>
    <w:tmpl w:val="AD949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65EB2"/>
    <w:multiLevelType w:val="hybridMultilevel"/>
    <w:tmpl w:val="930EEDEA"/>
    <w:lvl w:ilvl="0" w:tplc="44F4BA32">
      <w:start w:val="17"/>
      <w:numFmt w:val="decimal"/>
      <w:lvlText w:val="%1"/>
      <w:lvlJc w:val="left"/>
      <w:pPr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7"/>
  </w:num>
  <w:num w:numId="5">
    <w:abstractNumId w:val="19"/>
  </w:num>
  <w:num w:numId="6">
    <w:abstractNumId w:val="20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22"/>
  </w:num>
  <w:num w:numId="19">
    <w:abstractNumId w:val="11"/>
  </w:num>
  <w:num w:numId="20">
    <w:abstractNumId w:val="10"/>
  </w:num>
  <w:num w:numId="21">
    <w:abstractNumId w:val="3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0"/>
    <w:rsid w:val="000110E2"/>
    <w:rsid w:val="00034FA8"/>
    <w:rsid w:val="000429F3"/>
    <w:rsid w:val="00047A47"/>
    <w:rsid w:val="00050AC3"/>
    <w:rsid w:val="0005187D"/>
    <w:rsid w:val="00052558"/>
    <w:rsid w:val="000A0CE0"/>
    <w:rsid w:val="000E6B54"/>
    <w:rsid w:val="000E72C2"/>
    <w:rsid w:val="000F01EF"/>
    <w:rsid w:val="000F1A82"/>
    <w:rsid w:val="000F47DC"/>
    <w:rsid w:val="000F4EBA"/>
    <w:rsid w:val="001033C3"/>
    <w:rsid w:val="001318DD"/>
    <w:rsid w:val="00137EFA"/>
    <w:rsid w:val="0014213E"/>
    <w:rsid w:val="00144201"/>
    <w:rsid w:val="001463A5"/>
    <w:rsid w:val="00174851"/>
    <w:rsid w:val="00177D39"/>
    <w:rsid w:val="001907A6"/>
    <w:rsid w:val="001B3043"/>
    <w:rsid w:val="001B7D50"/>
    <w:rsid w:val="001D5945"/>
    <w:rsid w:val="00227E53"/>
    <w:rsid w:val="0023132C"/>
    <w:rsid w:val="0023531E"/>
    <w:rsid w:val="00274700"/>
    <w:rsid w:val="00290C99"/>
    <w:rsid w:val="00292FA3"/>
    <w:rsid w:val="002A7938"/>
    <w:rsid w:val="002B41EF"/>
    <w:rsid w:val="002C00C5"/>
    <w:rsid w:val="002F695A"/>
    <w:rsid w:val="002F74F4"/>
    <w:rsid w:val="00341BE6"/>
    <w:rsid w:val="00363358"/>
    <w:rsid w:val="0037643F"/>
    <w:rsid w:val="003B3B84"/>
    <w:rsid w:val="003C4D16"/>
    <w:rsid w:val="003F211C"/>
    <w:rsid w:val="00430238"/>
    <w:rsid w:val="00432238"/>
    <w:rsid w:val="00451075"/>
    <w:rsid w:val="00487F71"/>
    <w:rsid w:val="0049769F"/>
    <w:rsid w:val="0049778C"/>
    <w:rsid w:val="004A2276"/>
    <w:rsid w:val="004C1B01"/>
    <w:rsid w:val="004D1889"/>
    <w:rsid w:val="004E3905"/>
    <w:rsid w:val="0051636E"/>
    <w:rsid w:val="00520DCC"/>
    <w:rsid w:val="005253FD"/>
    <w:rsid w:val="00530853"/>
    <w:rsid w:val="0054578C"/>
    <w:rsid w:val="0054674A"/>
    <w:rsid w:val="005A413B"/>
    <w:rsid w:val="005E524C"/>
    <w:rsid w:val="005F7BAE"/>
    <w:rsid w:val="00605670"/>
    <w:rsid w:val="00622731"/>
    <w:rsid w:val="00622F37"/>
    <w:rsid w:val="00625F50"/>
    <w:rsid w:val="00631ECE"/>
    <w:rsid w:val="0063552A"/>
    <w:rsid w:val="00651BF4"/>
    <w:rsid w:val="00676CC5"/>
    <w:rsid w:val="006C5F8F"/>
    <w:rsid w:val="0071182E"/>
    <w:rsid w:val="00714910"/>
    <w:rsid w:val="00771191"/>
    <w:rsid w:val="00780F1E"/>
    <w:rsid w:val="007B540C"/>
    <w:rsid w:val="007B6E7C"/>
    <w:rsid w:val="00806C25"/>
    <w:rsid w:val="00814648"/>
    <w:rsid w:val="0083457A"/>
    <w:rsid w:val="008648BF"/>
    <w:rsid w:val="00867ACA"/>
    <w:rsid w:val="00882472"/>
    <w:rsid w:val="00883CBD"/>
    <w:rsid w:val="008877E2"/>
    <w:rsid w:val="0089687C"/>
    <w:rsid w:val="008D1B97"/>
    <w:rsid w:val="008E365B"/>
    <w:rsid w:val="00930DBD"/>
    <w:rsid w:val="00936410"/>
    <w:rsid w:val="00942953"/>
    <w:rsid w:val="00956B7A"/>
    <w:rsid w:val="009A40E6"/>
    <w:rsid w:val="009C1CF5"/>
    <w:rsid w:val="009D23DE"/>
    <w:rsid w:val="009E1816"/>
    <w:rsid w:val="009F5590"/>
    <w:rsid w:val="00A2215F"/>
    <w:rsid w:val="00A257E8"/>
    <w:rsid w:val="00A37990"/>
    <w:rsid w:val="00A66A35"/>
    <w:rsid w:val="00AB21FB"/>
    <w:rsid w:val="00AD626D"/>
    <w:rsid w:val="00AE3F44"/>
    <w:rsid w:val="00AF17CE"/>
    <w:rsid w:val="00B03BFD"/>
    <w:rsid w:val="00B107C7"/>
    <w:rsid w:val="00B12918"/>
    <w:rsid w:val="00B41917"/>
    <w:rsid w:val="00B42948"/>
    <w:rsid w:val="00B62F14"/>
    <w:rsid w:val="00BA6650"/>
    <w:rsid w:val="00BA7F65"/>
    <w:rsid w:val="00BD4F87"/>
    <w:rsid w:val="00BE16E2"/>
    <w:rsid w:val="00BE4B92"/>
    <w:rsid w:val="00BF18AC"/>
    <w:rsid w:val="00C426F3"/>
    <w:rsid w:val="00C60C5E"/>
    <w:rsid w:val="00C85484"/>
    <w:rsid w:val="00C908CE"/>
    <w:rsid w:val="00C94D0F"/>
    <w:rsid w:val="00C96DCB"/>
    <w:rsid w:val="00CA1A6F"/>
    <w:rsid w:val="00CE66A2"/>
    <w:rsid w:val="00CF3E95"/>
    <w:rsid w:val="00D00DFE"/>
    <w:rsid w:val="00D06926"/>
    <w:rsid w:val="00D115B8"/>
    <w:rsid w:val="00D1412D"/>
    <w:rsid w:val="00D53BAC"/>
    <w:rsid w:val="00D60AE9"/>
    <w:rsid w:val="00D65EB0"/>
    <w:rsid w:val="00D759A5"/>
    <w:rsid w:val="00D80AE2"/>
    <w:rsid w:val="00D94B5E"/>
    <w:rsid w:val="00DF5EE2"/>
    <w:rsid w:val="00E01CA8"/>
    <w:rsid w:val="00E24CC0"/>
    <w:rsid w:val="00E250AF"/>
    <w:rsid w:val="00E33D9C"/>
    <w:rsid w:val="00E50185"/>
    <w:rsid w:val="00E730F5"/>
    <w:rsid w:val="00E91FAD"/>
    <w:rsid w:val="00EA2087"/>
    <w:rsid w:val="00EB4EB1"/>
    <w:rsid w:val="00EC3664"/>
    <w:rsid w:val="00F028D9"/>
    <w:rsid w:val="00F3591C"/>
    <w:rsid w:val="00F44FFA"/>
    <w:rsid w:val="00F51351"/>
    <w:rsid w:val="00F82EBA"/>
    <w:rsid w:val="00FB5300"/>
    <w:rsid w:val="00FC0FB2"/>
    <w:rsid w:val="00FC474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0633"/>
  <w15:docId w15:val="{E5F4B5ED-726D-4E44-9E89-3F57080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47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7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7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FC474B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C47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C474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20">
    <w:name w:val="s20"/>
    <w:basedOn w:val="a0"/>
    <w:rsid w:val="00F028D9"/>
  </w:style>
  <w:style w:type="character" w:customStyle="1" w:styleId="s21">
    <w:name w:val="s21"/>
    <w:basedOn w:val="a0"/>
    <w:rsid w:val="00F028D9"/>
  </w:style>
  <w:style w:type="character" w:customStyle="1" w:styleId="apple-converted-space">
    <w:name w:val="apple-converted-space"/>
    <w:basedOn w:val="a0"/>
    <w:rsid w:val="00F028D9"/>
  </w:style>
  <w:style w:type="paragraph" w:customStyle="1" w:styleId="s9">
    <w:name w:val="s9"/>
    <w:basedOn w:val="a"/>
    <w:rsid w:val="00F028D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10">
    <w:name w:val="s10"/>
    <w:basedOn w:val="a0"/>
    <w:rsid w:val="00F028D9"/>
  </w:style>
  <w:style w:type="character" w:customStyle="1" w:styleId="s5">
    <w:name w:val="s5"/>
    <w:basedOn w:val="a0"/>
    <w:rsid w:val="00F028D9"/>
  </w:style>
  <w:style w:type="character" w:customStyle="1" w:styleId="s11">
    <w:name w:val="s11"/>
    <w:basedOn w:val="a0"/>
    <w:rsid w:val="00F028D9"/>
  </w:style>
  <w:style w:type="paragraph" w:customStyle="1" w:styleId="s23">
    <w:name w:val="s23"/>
    <w:basedOn w:val="a"/>
    <w:rsid w:val="00F028D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24">
    <w:name w:val="s24"/>
    <w:basedOn w:val="a0"/>
    <w:rsid w:val="00F028D9"/>
  </w:style>
  <w:style w:type="character" w:customStyle="1" w:styleId="s25">
    <w:name w:val="s25"/>
    <w:basedOn w:val="a0"/>
    <w:rsid w:val="00F028D9"/>
  </w:style>
  <w:style w:type="paragraph" w:customStyle="1" w:styleId="s27">
    <w:name w:val="s27"/>
    <w:basedOn w:val="a"/>
    <w:rsid w:val="00F028D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8">
    <w:name w:val="s8"/>
    <w:basedOn w:val="a0"/>
    <w:rsid w:val="00BA6650"/>
  </w:style>
  <w:style w:type="paragraph" w:styleId="a6">
    <w:name w:val="List Paragraph"/>
    <w:basedOn w:val="a"/>
    <w:uiPriority w:val="34"/>
    <w:qFormat/>
    <w:rsid w:val="00BA6650"/>
    <w:pPr>
      <w:ind w:left="720"/>
      <w:contextualSpacing/>
    </w:pPr>
  </w:style>
  <w:style w:type="character" w:customStyle="1" w:styleId="s6">
    <w:name w:val="s6"/>
    <w:basedOn w:val="a0"/>
    <w:rsid w:val="000F4EBA"/>
  </w:style>
  <w:style w:type="character" w:customStyle="1" w:styleId="s7">
    <w:name w:val="s7"/>
    <w:basedOn w:val="a0"/>
    <w:rsid w:val="000F4EBA"/>
  </w:style>
  <w:style w:type="character" w:customStyle="1" w:styleId="s13">
    <w:name w:val="s13"/>
    <w:basedOn w:val="a0"/>
    <w:rsid w:val="00C94D0F"/>
  </w:style>
  <w:style w:type="paragraph" w:customStyle="1" w:styleId="s14">
    <w:name w:val="s14"/>
    <w:basedOn w:val="a"/>
    <w:rsid w:val="00C94D0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12">
    <w:name w:val="s12"/>
    <w:basedOn w:val="a0"/>
    <w:rsid w:val="00676CC5"/>
  </w:style>
  <w:style w:type="paragraph" w:customStyle="1" w:styleId="s15">
    <w:name w:val="s15"/>
    <w:basedOn w:val="a"/>
    <w:rsid w:val="00D069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6">
    <w:name w:val="s16"/>
    <w:basedOn w:val="a"/>
    <w:rsid w:val="00D069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17">
    <w:name w:val="s17"/>
    <w:basedOn w:val="a0"/>
    <w:rsid w:val="00177D39"/>
  </w:style>
  <w:style w:type="character" w:customStyle="1" w:styleId="s18">
    <w:name w:val="s18"/>
    <w:basedOn w:val="a0"/>
    <w:rsid w:val="00BF18AC"/>
  </w:style>
  <w:style w:type="paragraph" w:styleId="HTML">
    <w:name w:val="HTML Preformatted"/>
    <w:basedOn w:val="a"/>
    <w:link w:val="HTML0"/>
    <w:uiPriority w:val="99"/>
    <w:unhideWhenUsed/>
    <w:rsid w:val="00B6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2F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3">
    <w:name w:val="s3"/>
    <w:basedOn w:val="a"/>
    <w:rsid w:val="0063552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4">
    <w:name w:val="s4"/>
    <w:basedOn w:val="a0"/>
    <w:rsid w:val="0063552A"/>
  </w:style>
  <w:style w:type="paragraph" w:styleId="a7">
    <w:name w:val="header"/>
    <w:basedOn w:val="a"/>
    <w:link w:val="a8"/>
    <w:uiPriority w:val="99"/>
    <w:unhideWhenUsed/>
    <w:rsid w:val="002A7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7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1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Владимир</cp:lastModifiedBy>
  <cp:revision>3</cp:revision>
  <dcterms:created xsi:type="dcterms:W3CDTF">2017-11-09T18:52:00Z</dcterms:created>
  <dcterms:modified xsi:type="dcterms:W3CDTF">2017-11-09T18:57:00Z</dcterms:modified>
</cp:coreProperties>
</file>