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ФГБУК «Государственный мемориальный и природный</w:t>
      </w:r>
      <w:r>
        <w:rPr>
          <w:rFonts w:eastAsia="Times New Roman"/>
          <w:sz w:val="24"/>
          <w:szCs w:val="24"/>
          <w:lang w:eastAsia="ru-RU"/>
        </w:rPr>
        <w:br/>
        <w:t xml:space="preserve">музей-заповедник И.С. </w:t>
      </w:r>
      <w:r>
        <w:rPr>
          <w:rFonts w:eastAsia="Times New Roman"/>
          <w:sz w:val="24"/>
          <w:szCs w:val="24"/>
          <w:lang w:val="fr-FR" w:eastAsia="ru-RU"/>
        </w:rPr>
        <w:t> </w:t>
      </w:r>
      <w:r>
        <w:rPr>
          <w:rFonts w:eastAsia="Times New Roman"/>
          <w:sz w:val="24"/>
          <w:szCs w:val="24"/>
          <w:lang w:eastAsia="ru-RU"/>
        </w:rPr>
        <w:t>Тургенева</w:t>
      </w:r>
      <w:r>
        <w:rPr>
          <w:rFonts w:eastAsia="Times New Roman"/>
          <w:sz w:val="24"/>
          <w:szCs w:val="24"/>
          <w:lang w:eastAsia="ru-RU"/>
        </w:rPr>
        <w:br/>
        <w:t>"Спасское-</w:t>
      </w:r>
      <w:proofErr w:type="spellStart"/>
      <w:r>
        <w:rPr>
          <w:rFonts w:eastAsia="Times New Roman"/>
          <w:sz w:val="24"/>
          <w:szCs w:val="24"/>
          <w:lang w:eastAsia="ru-RU"/>
        </w:rPr>
        <w:t>Лутовиново</w:t>
      </w:r>
      <w:proofErr w:type="spellEnd"/>
      <w:r>
        <w:rPr>
          <w:rFonts w:eastAsia="Times New Roman"/>
          <w:sz w:val="24"/>
          <w:szCs w:val="24"/>
          <w:lang w:eastAsia="ru-RU"/>
        </w:rPr>
        <w:t>"»,</w:t>
      </w:r>
      <w:r>
        <w:rPr>
          <w:rFonts w:eastAsia="Times New Roman"/>
          <w:sz w:val="24"/>
          <w:szCs w:val="24"/>
          <w:lang w:eastAsia="ru-RU"/>
        </w:rPr>
        <w:br/>
        <w:t>Институт гуманитарных наук</w:t>
      </w:r>
      <w:r>
        <w:rPr>
          <w:rFonts w:eastAsia="Times New Roman"/>
          <w:sz w:val="24"/>
          <w:szCs w:val="24"/>
          <w:lang w:eastAsia="ru-RU"/>
        </w:rPr>
        <w:br/>
        <w:t>ГАОУ ВО «МГПУ»,</w:t>
      </w:r>
      <w:r>
        <w:rPr>
          <w:rFonts w:eastAsia="Times New Roman"/>
          <w:sz w:val="24"/>
          <w:szCs w:val="24"/>
          <w:lang w:eastAsia="ru-RU"/>
        </w:rPr>
        <w:br/>
        <w:t>Кафедра истории русской литера</w:t>
      </w:r>
      <w:r w:rsidR="005F5B47">
        <w:rPr>
          <w:rFonts w:eastAsia="Times New Roman"/>
          <w:sz w:val="24"/>
          <w:szCs w:val="24"/>
          <w:lang w:eastAsia="ru-RU"/>
        </w:rPr>
        <w:t>туры</w:t>
      </w:r>
      <w:r w:rsidR="005F5B47">
        <w:rPr>
          <w:rFonts w:eastAsia="Times New Roman"/>
          <w:sz w:val="24"/>
          <w:szCs w:val="24"/>
          <w:lang w:eastAsia="ru-RU"/>
        </w:rPr>
        <w:br/>
        <w:t>филологического факультета</w:t>
      </w:r>
      <w:r w:rsidR="005F5B47">
        <w:rPr>
          <w:rFonts w:eastAsia="Times New Roman"/>
          <w:sz w:val="24"/>
          <w:szCs w:val="24"/>
          <w:lang w:eastAsia="ru-RU"/>
        </w:rPr>
        <w:br/>
        <w:t>МГУ имени М. В. Ломоносова</w:t>
      </w:r>
    </w:p>
    <w:p w:rsidR="00CD312F" w:rsidRP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</w:p>
    <w:p w:rsidR="00CD312F" w:rsidRP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</w:p>
    <w:p w:rsidR="00CD312F" w:rsidRP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</w:p>
    <w:p w:rsidR="00944B17" w:rsidRPr="00944B17" w:rsidRDefault="00944B17" w:rsidP="00944B17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  <w:r w:rsidRPr="00944B17">
        <w:rPr>
          <w:rFonts w:eastAsia="Times New Roman"/>
          <w:b/>
          <w:sz w:val="36"/>
          <w:szCs w:val="36"/>
          <w:lang w:eastAsia="ru-RU"/>
        </w:rPr>
        <w:t>Наследие И.С. Тургенева:</w:t>
      </w:r>
      <w:r w:rsidRPr="00944B17">
        <w:rPr>
          <w:rFonts w:eastAsia="Times New Roman"/>
          <w:b/>
          <w:sz w:val="36"/>
          <w:szCs w:val="36"/>
          <w:lang w:eastAsia="ru-RU"/>
        </w:rPr>
        <w:br/>
        <w:t>современность и перспективы изучения</w:t>
      </w:r>
    </w:p>
    <w:p w:rsid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</w:p>
    <w:p w:rsid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</w:p>
    <w:p w:rsid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</w:p>
    <w:p w:rsid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</w:p>
    <w:p w:rsid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  <w:r>
        <w:rPr>
          <w:rFonts w:eastAsia="Times New Roman"/>
          <w:b/>
          <w:sz w:val="36"/>
          <w:szCs w:val="36"/>
          <w:lang w:eastAsia="ru-RU"/>
        </w:rPr>
        <w:t>ПРОГРАММА</w:t>
      </w:r>
    </w:p>
    <w:p w:rsid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  <w:r>
        <w:rPr>
          <w:rFonts w:eastAsia="Times New Roman"/>
          <w:b/>
          <w:sz w:val="36"/>
          <w:szCs w:val="36"/>
          <w:lang w:val="en-US" w:eastAsia="ru-RU"/>
        </w:rPr>
        <w:t>I</w:t>
      </w:r>
      <w:r w:rsidR="005F5B47">
        <w:rPr>
          <w:rFonts w:eastAsia="Times New Roman"/>
          <w:b/>
          <w:sz w:val="36"/>
          <w:szCs w:val="36"/>
          <w:lang w:val="en-US" w:eastAsia="ru-RU"/>
        </w:rPr>
        <w:t>V</w:t>
      </w:r>
      <w:r w:rsidRPr="00AF3F07">
        <w:rPr>
          <w:rFonts w:eastAsia="Times New Roman"/>
          <w:b/>
          <w:sz w:val="36"/>
          <w:szCs w:val="36"/>
          <w:lang w:eastAsia="ru-RU"/>
        </w:rPr>
        <w:t xml:space="preserve"> </w:t>
      </w:r>
      <w:r>
        <w:rPr>
          <w:rFonts w:eastAsia="Times New Roman"/>
          <w:b/>
          <w:sz w:val="36"/>
          <w:szCs w:val="36"/>
          <w:lang w:eastAsia="ru-RU"/>
        </w:rPr>
        <w:t>Межвузовской научно-практической конференции</w:t>
      </w:r>
    </w:p>
    <w:p w:rsid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</w:p>
    <w:p w:rsidR="00CD312F" w:rsidRDefault="00CD312F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</w:p>
    <w:p w:rsidR="00CD312F" w:rsidRPr="00CD312F" w:rsidRDefault="005F5B47" w:rsidP="00CD312F">
      <w:pPr>
        <w:tabs>
          <w:tab w:val="left" w:pos="0"/>
        </w:tabs>
        <w:spacing w:after="0" w:line="240" w:lineRule="auto"/>
        <w:jc w:val="center"/>
        <w:rPr>
          <w:rFonts w:eastAsia="Times New Roman"/>
          <w:b/>
          <w:sz w:val="36"/>
          <w:szCs w:val="36"/>
          <w:lang w:eastAsia="ru-RU"/>
        </w:rPr>
      </w:pPr>
      <w:r>
        <w:rPr>
          <w:rFonts w:eastAsia="Times New Roman"/>
          <w:b/>
          <w:sz w:val="36"/>
          <w:szCs w:val="36"/>
          <w:lang w:eastAsia="ru-RU"/>
        </w:rPr>
        <w:t>21</w:t>
      </w:r>
      <w:r w:rsidR="00CD312F">
        <w:rPr>
          <w:rFonts w:eastAsia="Times New Roman"/>
          <w:b/>
          <w:sz w:val="36"/>
          <w:szCs w:val="36"/>
          <w:lang w:eastAsia="ru-RU"/>
        </w:rPr>
        <w:noBreakHyphen/>
      </w:r>
      <w:r>
        <w:rPr>
          <w:rFonts w:eastAsia="Times New Roman"/>
          <w:b/>
          <w:sz w:val="36"/>
          <w:szCs w:val="36"/>
          <w:lang w:eastAsia="ru-RU"/>
        </w:rPr>
        <w:t>22</w:t>
      </w:r>
      <w:r w:rsidR="00CD312F">
        <w:rPr>
          <w:rFonts w:eastAsia="Times New Roman"/>
          <w:b/>
          <w:sz w:val="36"/>
          <w:szCs w:val="36"/>
          <w:lang w:eastAsia="ru-RU"/>
        </w:rPr>
        <w:t xml:space="preserve"> апреля 20</w:t>
      </w:r>
      <w:r>
        <w:rPr>
          <w:rFonts w:eastAsia="Times New Roman"/>
          <w:b/>
          <w:sz w:val="36"/>
          <w:szCs w:val="36"/>
          <w:lang w:eastAsia="ru-RU"/>
        </w:rPr>
        <w:t>22</w:t>
      </w:r>
    </w:p>
    <w:p w:rsidR="00CD312F" w:rsidRDefault="00CD312F" w:rsidP="00CD312F">
      <w:pPr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br w:type="page"/>
      </w:r>
    </w:p>
    <w:p w:rsidR="00CD312F" w:rsidRPr="00D06128" w:rsidRDefault="00CD312F" w:rsidP="00CD312F">
      <w:pPr>
        <w:jc w:val="center"/>
        <w:rPr>
          <w:sz w:val="24"/>
          <w:szCs w:val="24"/>
        </w:rPr>
      </w:pPr>
      <w:r w:rsidRPr="00D06128">
        <w:rPr>
          <w:sz w:val="24"/>
          <w:szCs w:val="24"/>
        </w:rPr>
        <w:lastRenderedPageBreak/>
        <w:t>Оргкомитет конференции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>Директор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>Государственного мемориального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>и природного музея-заповедника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>И. С. Тургенева «Спасское-</w:t>
      </w:r>
      <w:proofErr w:type="spellStart"/>
      <w:r w:rsidRPr="00D06128">
        <w:rPr>
          <w:sz w:val="24"/>
          <w:szCs w:val="24"/>
        </w:rPr>
        <w:t>Лутовиново</w:t>
      </w:r>
      <w:proofErr w:type="spellEnd"/>
      <w:r w:rsidRPr="00D06128">
        <w:rPr>
          <w:sz w:val="24"/>
          <w:szCs w:val="24"/>
        </w:rPr>
        <w:t>»</w:t>
      </w:r>
    </w:p>
    <w:p w:rsidR="00CD312F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ab/>
      </w:r>
      <w:r w:rsidRPr="00D06128">
        <w:rPr>
          <w:sz w:val="24"/>
          <w:szCs w:val="24"/>
        </w:rPr>
        <w:tab/>
      </w:r>
      <w:r w:rsidRPr="00D06128">
        <w:rPr>
          <w:sz w:val="24"/>
          <w:szCs w:val="24"/>
        </w:rPr>
        <w:tab/>
      </w:r>
      <w:r w:rsidR="005F5B47">
        <w:rPr>
          <w:sz w:val="24"/>
          <w:szCs w:val="24"/>
        </w:rPr>
        <w:tab/>
      </w:r>
      <w:r w:rsidR="005F5B47">
        <w:rPr>
          <w:sz w:val="24"/>
          <w:szCs w:val="24"/>
        </w:rPr>
        <w:tab/>
      </w:r>
      <w:r w:rsidR="00734D91">
        <w:rPr>
          <w:sz w:val="24"/>
          <w:szCs w:val="24"/>
        </w:rPr>
        <w:tab/>
      </w:r>
      <w:r w:rsidR="005F5B47">
        <w:rPr>
          <w:sz w:val="24"/>
          <w:szCs w:val="24"/>
        </w:rPr>
        <w:t>С.А. Ступин</w:t>
      </w:r>
    </w:p>
    <w:p w:rsidR="005F5B47" w:rsidRDefault="005F5B47" w:rsidP="00CD312F">
      <w:pPr>
        <w:spacing w:after="0" w:line="240" w:lineRule="auto"/>
        <w:jc w:val="both"/>
        <w:rPr>
          <w:sz w:val="24"/>
          <w:szCs w:val="24"/>
        </w:rPr>
      </w:pPr>
    </w:p>
    <w:p w:rsidR="00882469" w:rsidRDefault="005F5B47" w:rsidP="005812F6">
      <w:pPr>
        <w:spacing w:after="0" w:line="240" w:lineRule="auto"/>
        <w:jc w:val="both"/>
      </w:pPr>
      <w:r>
        <w:rPr>
          <w:sz w:val="24"/>
          <w:szCs w:val="24"/>
        </w:rPr>
        <w:t>У</w:t>
      </w:r>
      <w:r w:rsidR="005812F6">
        <w:rPr>
          <w:sz w:val="24"/>
          <w:szCs w:val="24"/>
        </w:rPr>
        <w:t>ченый секретарь</w:t>
      </w:r>
    </w:p>
    <w:p w:rsidR="005812F6" w:rsidRPr="005812F6" w:rsidRDefault="005812F6" w:rsidP="005812F6">
      <w:pPr>
        <w:spacing w:after="0" w:line="240" w:lineRule="auto"/>
        <w:jc w:val="both"/>
        <w:rPr>
          <w:sz w:val="24"/>
          <w:szCs w:val="24"/>
        </w:rPr>
      </w:pPr>
      <w:r w:rsidRPr="005812F6">
        <w:rPr>
          <w:sz w:val="24"/>
          <w:szCs w:val="24"/>
        </w:rPr>
        <w:t>Государственного мемориального</w:t>
      </w:r>
    </w:p>
    <w:p w:rsidR="005812F6" w:rsidRPr="005812F6" w:rsidRDefault="005812F6" w:rsidP="005812F6">
      <w:pPr>
        <w:spacing w:after="0" w:line="240" w:lineRule="auto"/>
        <w:jc w:val="both"/>
        <w:rPr>
          <w:sz w:val="24"/>
          <w:szCs w:val="24"/>
        </w:rPr>
      </w:pPr>
      <w:r w:rsidRPr="005812F6">
        <w:rPr>
          <w:sz w:val="24"/>
          <w:szCs w:val="24"/>
        </w:rPr>
        <w:t>и природного музея-заповедника</w:t>
      </w:r>
    </w:p>
    <w:p w:rsidR="005F5B47" w:rsidRDefault="005812F6" w:rsidP="005812F6">
      <w:pPr>
        <w:spacing w:after="0" w:line="240" w:lineRule="auto"/>
        <w:jc w:val="both"/>
        <w:rPr>
          <w:sz w:val="24"/>
          <w:szCs w:val="24"/>
        </w:rPr>
      </w:pPr>
      <w:r w:rsidRPr="005812F6">
        <w:rPr>
          <w:sz w:val="24"/>
          <w:szCs w:val="24"/>
        </w:rPr>
        <w:t>И. С. Тургенева «Спасское-</w:t>
      </w:r>
      <w:proofErr w:type="spellStart"/>
      <w:r w:rsidRPr="005812F6">
        <w:rPr>
          <w:sz w:val="24"/>
          <w:szCs w:val="24"/>
        </w:rPr>
        <w:t>Лутовиново</w:t>
      </w:r>
      <w:proofErr w:type="spellEnd"/>
      <w:r w:rsidRPr="005812F6">
        <w:rPr>
          <w:sz w:val="24"/>
          <w:szCs w:val="24"/>
        </w:rPr>
        <w:t>»</w:t>
      </w:r>
    </w:p>
    <w:p w:rsidR="005812F6" w:rsidRPr="00D06128" w:rsidRDefault="005812F6" w:rsidP="005812F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34D91">
        <w:rPr>
          <w:sz w:val="24"/>
          <w:szCs w:val="24"/>
        </w:rPr>
        <w:tab/>
      </w:r>
      <w:r>
        <w:rPr>
          <w:sz w:val="24"/>
          <w:szCs w:val="24"/>
        </w:rPr>
        <w:t>Л.А. Павлова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>Профессор кафедры русской литературы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>Московск</w:t>
      </w:r>
      <w:r w:rsidR="00882469">
        <w:rPr>
          <w:sz w:val="24"/>
          <w:szCs w:val="24"/>
        </w:rPr>
        <w:t>ого</w:t>
      </w:r>
      <w:r w:rsidRPr="00D06128">
        <w:rPr>
          <w:sz w:val="24"/>
          <w:szCs w:val="24"/>
        </w:rPr>
        <w:t xml:space="preserve"> городско</w:t>
      </w:r>
      <w:r w:rsidR="00882469">
        <w:rPr>
          <w:sz w:val="24"/>
          <w:szCs w:val="24"/>
        </w:rPr>
        <w:t>го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>педагогическ</w:t>
      </w:r>
      <w:r w:rsidR="00882469">
        <w:rPr>
          <w:sz w:val="24"/>
          <w:szCs w:val="24"/>
        </w:rPr>
        <w:t>ого</w:t>
      </w:r>
      <w:r w:rsidRPr="00D06128">
        <w:rPr>
          <w:sz w:val="24"/>
          <w:szCs w:val="24"/>
        </w:rPr>
        <w:t xml:space="preserve"> университет</w:t>
      </w:r>
      <w:r w:rsidR="00882469">
        <w:rPr>
          <w:sz w:val="24"/>
          <w:szCs w:val="24"/>
        </w:rPr>
        <w:t>а</w:t>
      </w:r>
      <w:r w:rsidRPr="00D06128">
        <w:rPr>
          <w:sz w:val="24"/>
          <w:szCs w:val="24"/>
        </w:rPr>
        <w:t>,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>профессор кафедры истории русской литературы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>МГУ имени М. В. Ломоносова,</w:t>
      </w:r>
    </w:p>
    <w:p w:rsidR="0097766E" w:rsidRDefault="00CD312F" w:rsidP="00CD312F">
      <w:pPr>
        <w:spacing w:after="0" w:line="240" w:lineRule="auto"/>
        <w:jc w:val="both"/>
        <w:rPr>
          <w:sz w:val="24"/>
          <w:szCs w:val="24"/>
        </w:rPr>
      </w:pPr>
      <w:r w:rsidRPr="00D06128">
        <w:rPr>
          <w:sz w:val="24"/>
          <w:szCs w:val="24"/>
        </w:rPr>
        <w:t xml:space="preserve">доктор </w:t>
      </w:r>
      <w:proofErr w:type="spellStart"/>
      <w:r w:rsidRPr="00D06128">
        <w:rPr>
          <w:sz w:val="24"/>
          <w:szCs w:val="24"/>
        </w:rPr>
        <w:t>филол</w:t>
      </w:r>
      <w:proofErr w:type="spellEnd"/>
      <w:r w:rsidRPr="00D06128">
        <w:rPr>
          <w:sz w:val="24"/>
          <w:szCs w:val="24"/>
        </w:rPr>
        <w:t>. наук</w:t>
      </w:r>
    </w:p>
    <w:p w:rsidR="00CD312F" w:rsidRPr="00D06128" w:rsidRDefault="0097766E" w:rsidP="00CD312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координатор оргкомитета</w:t>
      </w:r>
      <w:r w:rsidR="00CD312F" w:rsidRPr="00D06128">
        <w:rPr>
          <w:sz w:val="24"/>
          <w:szCs w:val="24"/>
        </w:rPr>
        <w:tab/>
      </w:r>
      <w:r w:rsidR="00CD312F" w:rsidRPr="00D06128">
        <w:rPr>
          <w:sz w:val="24"/>
          <w:szCs w:val="24"/>
        </w:rPr>
        <w:tab/>
      </w:r>
      <w:r w:rsidR="00CD312F" w:rsidRPr="00D06128">
        <w:rPr>
          <w:sz w:val="24"/>
          <w:szCs w:val="24"/>
        </w:rPr>
        <w:tab/>
      </w:r>
      <w:r w:rsidR="00CD312F" w:rsidRPr="00D06128">
        <w:rPr>
          <w:sz w:val="24"/>
          <w:szCs w:val="24"/>
        </w:rPr>
        <w:tab/>
        <w:t>И. А. Беляева</w:t>
      </w:r>
    </w:p>
    <w:p w:rsidR="00A55CB5" w:rsidRDefault="00A55CB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A55CB5" w:rsidRDefault="00A55CB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5F5B47" w:rsidRPr="005F5B47" w:rsidRDefault="005F5B47" w:rsidP="005F5B47">
      <w:pPr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Доцент кафедры</w:t>
      </w:r>
      <w:r w:rsidRPr="005F5B47">
        <w:rPr>
          <w:sz w:val="24"/>
          <w:szCs w:val="24"/>
        </w:rPr>
        <w:t xml:space="preserve"> </w:t>
      </w:r>
      <w:r w:rsidRPr="005F5B47">
        <w:rPr>
          <w:bCs/>
          <w:iCs/>
          <w:sz w:val="24"/>
          <w:szCs w:val="24"/>
        </w:rPr>
        <w:t>русской литературы</w:t>
      </w:r>
    </w:p>
    <w:p w:rsidR="005F5B47" w:rsidRPr="005F5B47" w:rsidRDefault="005F5B47" w:rsidP="005F5B47">
      <w:pPr>
        <w:spacing w:after="0" w:line="240" w:lineRule="auto"/>
        <w:jc w:val="both"/>
        <w:rPr>
          <w:bCs/>
          <w:iCs/>
          <w:sz w:val="24"/>
          <w:szCs w:val="24"/>
        </w:rPr>
      </w:pPr>
      <w:r w:rsidRPr="005F5B47">
        <w:rPr>
          <w:bCs/>
          <w:iCs/>
          <w:sz w:val="24"/>
          <w:szCs w:val="24"/>
        </w:rPr>
        <w:t>Московск</w:t>
      </w:r>
      <w:r w:rsidR="00882469">
        <w:rPr>
          <w:bCs/>
          <w:iCs/>
          <w:sz w:val="24"/>
          <w:szCs w:val="24"/>
        </w:rPr>
        <w:t>ого</w:t>
      </w:r>
      <w:r w:rsidRPr="005F5B47">
        <w:rPr>
          <w:bCs/>
          <w:iCs/>
          <w:sz w:val="24"/>
          <w:szCs w:val="24"/>
        </w:rPr>
        <w:t xml:space="preserve"> городско</w:t>
      </w:r>
      <w:r w:rsidR="00882469">
        <w:rPr>
          <w:bCs/>
          <w:iCs/>
          <w:sz w:val="24"/>
          <w:szCs w:val="24"/>
        </w:rPr>
        <w:t>го</w:t>
      </w:r>
    </w:p>
    <w:p w:rsidR="005F5B47" w:rsidRPr="005F5B47" w:rsidRDefault="005F5B47" w:rsidP="005F5B47">
      <w:pPr>
        <w:spacing w:after="0" w:line="240" w:lineRule="auto"/>
        <w:jc w:val="both"/>
        <w:rPr>
          <w:bCs/>
          <w:iCs/>
          <w:sz w:val="24"/>
          <w:szCs w:val="24"/>
        </w:rPr>
      </w:pPr>
      <w:r w:rsidRPr="005F5B47">
        <w:rPr>
          <w:bCs/>
          <w:iCs/>
          <w:sz w:val="24"/>
          <w:szCs w:val="24"/>
        </w:rPr>
        <w:t>педагогическ</w:t>
      </w:r>
      <w:r w:rsidR="00882469">
        <w:rPr>
          <w:bCs/>
          <w:iCs/>
          <w:sz w:val="24"/>
          <w:szCs w:val="24"/>
        </w:rPr>
        <w:t>ого</w:t>
      </w:r>
      <w:r w:rsidRPr="005F5B47">
        <w:rPr>
          <w:bCs/>
          <w:iCs/>
          <w:sz w:val="24"/>
          <w:szCs w:val="24"/>
        </w:rPr>
        <w:t xml:space="preserve"> университет</w:t>
      </w:r>
      <w:r w:rsidR="00882469">
        <w:rPr>
          <w:bCs/>
          <w:iCs/>
          <w:sz w:val="24"/>
          <w:szCs w:val="24"/>
        </w:rPr>
        <w:t>а</w:t>
      </w:r>
      <w:r w:rsidRPr="005F5B47">
        <w:rPr>
          <w:bCs/>
          <w:iCs/>
          <w:sz w:val="24"/>
          <w:szCs w:val="24"/>
        </w:rPr>
        <w:t>,</w:t>
      </w:r>
    </w:p>
    <w:p w:rsidR="00A55CB5" w:rsidRPr="005F5B47" w:rsidRDefault="005F5B47" w:rsidP="00A55CB5">
      <w:pPr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канд. </w:t>
      </w:r>
      <w:proofErr w:type="spellStart"/>
      <w:r>
        <w:rPr>
          <w:bCs/>
          <w:iCs/>
          <w:sz w:val="24"/>
          <w:szCs w:val="24"/>
        </w:rPr>
        <w:t>филол</w:t>
      </w:r>
      <w:proofErr w:type="spellEnd"/>
      <w:r>
        <w:rPr>
          <w:bCs/>
          <w:iCs/>
          <w:sz w:val="24"/>
          <w:szCs w:val="24"/>
        </w:rPr>
        <w:t>. наук</w:t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ab/>
      </w:r>
      <w:r w:rsidR="00734D91">
        <w:rPr>
          <w:bCs/>
          <w:iCs/>
          <w:sz w:val="24"/>
          <w:szCs w:val="24"/>
        </w:rPr>
        <w:tab/>
      </w:r>
      <w:r>
        <w:rPr>
          <w:bCs/>
          <w:iCs/>
          <w:sz w:val="24"/>
          <w:szCs w:val="24"/>
        </w:rPr>
        <w:t>Т.Г. Дубинина</w:t>
      </w:r>
    </w:p>
    <w:p w:rsidR="00A55CB5" w:rsidRDefault="00A55CB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A55CB5" w:rsidRDefault="00A55CB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A55CB5" w:rsidRDefault="00A55CB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A55CB5" w:rsidRDefault="00A55CB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A55CB5" w:rsidRDefault="00A55CB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D577E5" w:rsidRDefault="00D577E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D577E5" w:rsidRDefault="00D577E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D577E5" w:rsidRDefault="00D577E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D577E5" w:rsidRDefault="00D577E5" w:rsidP="00A55CB5">
      <w:pPr>
        <w:spacing w:after="0" w:line="240" w:lineRule="auto"/>
        <w:jc w:val="both"/>
        <w:rPr>
          <w:bCs/>
          <w:i/>
          <w:iCs/>
          <w:sz w:val="24"/>
          <w:szCs w:val="24"/>
        </w:rPr>
      </w:pPr>
    </w:p>
    <w:p w:rsidR="00A55CB5" w:rsidRPr="00A55CB5" w:rsidRDefault="00A55CB5" w:rsidP="00A55CB5">
      <w:pPr>
        <w:spacing w:after="0" w:line="240" w:lineRule="auto"/>
        <w:jc w:val="both"/>
        <w:rPr>
          <w:sz w:val="24"/>
          <w:szCs w:val="24"/>
        </w:rPr>
      </w:pPr>
    </w:p>
    <w:p w:rsidR="00D577E5" w:rsidRDefault="00D577E5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065A9D" w:rsidRDefault="00065A9D" w:rsidP="00A55CB5">
      <w:pPr>
        <w:spacing w:after="0" w:line="240" w:lineRule="auto"/>
        <w:jc w:val="both"/>
        <w:rPr>
          <w:i/>
          <w:sz w:val="24"/>
          <w:szCs w:val="24"/>
        </w:rPr>
      </w:pPr>
    </w:p>
    <w:p w:rsidR="00734D91" w:rsidRDefault="00734D91" w:rsidP="00882469">
      <w:pPr>
        <w:spacing w:after="0"/>
        <w:jc w:val="center"/>
        <w:rPr>
          <w:sz w:val="24"/>
          <w:szCs w:val="24"/>
        </w:rPr>
      </w:pPr>
      <w:r w:rsidRPr="00734D91">
        <w:rPr>
          <w:sz w:val="24"/>
          <w:szCs w:val="24"/>
        </w:rPr>
        <w:t>20 апреля</w:t>
      </w:r>
      <w:r>
        <w:rPr>
          <w:sz w:val="24"/>
          <w:szCs w:val="24"/>
        </w:rPr>
        <w:t xml:space="preserve"> — </w:t>
      </w:r>
      <w:r w:rsidRPr="00734D91">
        <w:rPr>
          <w:sz w:val="24"/>
          <w:szCs w:val="24"/>
        </w:rPr>
        <w:t>заезд участников конференции</w:t>
      </w:r>
    </w:p>
    <w:p w:rsidR="00734D91" w:rsidRDefault="00734D91" w:rsidP="00882469">
      <w:pPr>
        <w:spacing w:after="0"/>
        <w:jc w:val="center"/>
        <w:rPr>
          <w:sz w:val="24"/>
          <w:szCs w:val="24"/>
        </w:rPr>
      </w:pPr>
    </w:p>
    <w:p w:rsidR="00882469" w:rsidRPr="00734D91" w:rsidRDefault="00882469" w:rsidP="00882469">
      <w:pPr>
        <w:spacing w:after="0"/>
        <w:jc w:val="center"/>
        <w:rPr>
          <w:sz w:val="24"/>
          <w:szCs w:val="24"/>
        </w:rPr>
      </w:pPr>
    </w:p>
    <w:p w:rsidR="00734D91" w:rsidRDefault="00734D91" w:rsidP="00882469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21 апреля – рабочий день конференции</w:t>
      </w:r>
    </w:p>
    <w:p w:rsidR="00A55CB5" w:rsidRPr="00A55CB5" w:rsidRDefault="00A55CB5" w:rsidP="00882469">
      <w:pPr>
        <w:spacing w:after="0"/>
        <w:jc w:val="center"/>
        <w:rPr>
          <w:sz w:val="24"/>
          <w:szCs w:val="24"/>
        </w:rPr>
      </w:pPr>
      <w:r w:rsidRPr="00A55CB5">
        <w:rPr>
          <w:sz w:val="24"/>
          <w:szCs w:val="24"/>
        </w:rPr>
        <w:t>Регламент выступления — 15 минут.</w:t>
      </w:r>
    </w:p>
    <w:p w:rsidR="00A55CB5" w:rsidRDefault="00A55CB5" w:rsidP="00882469">
      <w:pPr>
        <w:spacing w:after="0"/>
        <w:jc w:val="center"/>
        <w:rPr>
          <w:sz w:val="24"/>
          <w:szCs w:val="24"/>
        </w:rPr>
      </w:pPr>
      <w:r w:rsidRPr="00A55CB5">
        <w:rPr>
          <w:sz w:val="24"/>
          <w:szCs w:val="24"/>
        </w:rPr>
        <w:t>10</w:t>
      </w:r>
      <w:r w:rsidR="00065A9D">
        <w:rPr>
          <w:sz w:val="24"/>
          <w:szCs w:val="24"/>
        </w:rPr>
        <w:t xml:space="preserve"> минут</w:t>
      </w:r>
      <w:r w:rsidRPr="00A55CB5">
        <w:rPr>
          <w:sz w:val="24"/>
          <w:szCs w:val="24"/>
        </w:rPr>
        <w:t xml:space="preserve"> — дискуссия</w:t>
      </w:r>
    </w:p>
    <w:p w:rsidR="00A55CB5" w:rsidRDefault="00A55CB5" w:rsidP="00882469">
      <w:pPr>
        <w:spacing w:after="0"/>
        <w:jc w:val="center"/>
        <w:rPr>
          <w:sz w:val="24"/>
          <w:szCs w:val="24"/>
        </w:rPr>
      </w:pPr>
      <w:r w:rsidRPr="00A55CB5">
        <w:rPr>
          <w:sz w:val="24"/>
          <w:szCs w:val="24"/>
        </w:rPr>
        <w:t>1</w:t>
      </w:r>
      <w:r w:rsidR="00065A9D">
        <w:rPr>
          <w:sz w:val="24"/>
          <w:szCs w:val="24"/>
        </w:rPr>
        <w:t>3</w:t>
      </w:r>
      <w:r w:rsidRPr="00A55CB5">
        <w:rPr>
          <w:sz w:val="24"/>
          <w:szCs w:val="24"/>
        </w:rPr>
        <w:t>.</w:t>
      </w:r>
      <w:r w:rsidR="00A1390B">
        <w:rPr>
          <w:sz w:val="24"/>
          <w:szCs w:val="24"/>
        </w:rPr>
        <w:t>3</w:t>
      </w:r>
      <w:r w:rsidRPr="00A55CB5">
        <w:rPr>
          <w:sz w:val="24"/>
          <w:szCs w:val="24"/>
        </w:rPr>
        <w:t>0 — обед</w:t>
      </w:r>
    </w:p>
    <w:p w:rsidR="00A55CB5" w:rsidRPr="00A55CB5" w:rsidRDefault="00A55CB5" w:rsidP="00882469">
      <w:pPr>
        <w:spacing w:after="0"/>
        <w:jc w:val="center"/>
        <w:rPr>
          <w:sz w:val="24"/>
          <w:szCs w:val="24"/>
        </w:rPr>
      </w:pPr>
      <w:r w:rsidRPr="00A55CB5">
        <w:rPr>
          <w:sz w:val="24"/>
          <w:szCs w:val="24"/>
        </w:rPr>
        <w:t>14.</w:t>
      </w:r>
      <w:r w:rsidR="00065A9D">
        <w:rPr>
          <w:sz w:val="24"/>
          <w:szCs w:val="24"/>
        </w:rPr>
        <w:t>00</w:t>
      </w:r>
      <w:r w:rsidRPr="00A55CB5">
        <w:rPr>
          <w:sz w:val="24"/>
          <w:szCs w:val="24"/>
        </w:rPr>
        <w:t xml:space="preserve"> — свободное время, экскурсионная программа</w:t>
      </w:r>
    </w:p>
    <w:p w:rsidR="00734D91" w:rsidRDefault="00734D91" w:rsidP="00882469">
      <w:pPr>
        <w:spacing w:after="0"/>
        <w:jc w:val="center"/>
        <w:rPr>
          <w:sz w:val="24"/>
          <w:szCs w:val="24"/>
        </w:rPr>
      </w:pPr>
    </w:p>
    <w:p w:rsidR="00882469" w:rsidRDefault="00882469" w:rsidP="00882469">
      <w:pPr>
        <w:spacing w:after="0"/>
        <w:jc w:val="center"/>
        <w:rPr>
          <w:sz w:val="24"/>
          <w:szCs w:val="24"/>
        </w:rPr>
      </w:pPr>
    </w:p>
    <w:p w:rsidR="00A55CB5" w:rsidRPr="00A55CB5" w:rsidRDefault="00065A9D" w:rsidP="00882469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22</w:t>
      </w:r>
      <w:r w:rsidR="00A55CB5" w:rsidRPr="00A55CB5">
        <w:rPr>
          <w:sz w:val="24"/>
          <w:szCs w:val="24"/>
        </w:rPr>
        <w:t xml:space="preserve"> апреля — свободное время, вечер – отъезд в Москву</w:t>
      </w:r>
    </w:p>
    <w:p w:rsidR="00CD312F" w:rsidRPr="00D06128" w:rsidRDefault="00CD312F" w:rsidP="00CD312F">
      <w:pPr>
        <w:spacing w:after="0" w:line="240" w:lineRule="auto"/>
        <w:jc w:val="both"/>
        <w:rPr>
          <w:sz w:val="24"/>
          <w:szCs w:val="24"/>
        </w:rPr>
      </w:pPr>
    </w:p>
    <w:p w:rsidR="00CD312F" w:rsidRPr="00D06128" w:rsidRDefault="00D06128" w:rsidP="00CD312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D312F" w:rsidRDefault="00D577E5" w:rsidP="003A18EF">
      <w:pPr>
        <w:spacing w:after="0"/>
        <w:jc w:val="center"/>
        <w:rPr>
          <w:sz w:val="24"/>
          <w:szCs w:val="24"/>
        </w:rPr>
      </w:pPr>
      <w:r>
        <w:rPr>
          <w:b/>
        </w:rPr>
        <w:t>21</w:t>
      </w:r>
      <w:r w:rsidR="00CD312F">
        <w:rPr>
          <w:b/>
        </w:rPr>
        <w:t xml:space="preserve"> апреля</w:t>
      </w:r>
      <w:r w:rsidR="009F6825">
        <w:rPr>
          <w:b/>
        </w:rPr>
        <w:t xml:space="preserve"> </w:t>
      </w:r>
      <w:r w:rsidR="00CD312F">
        <w:rPr>
          <w:sz w:val="24"/>
          <w:szCs w:val="24"/>
        </w:rPr>
        <w:t>10.00 – 13.00</w:t>
      </w:r>
    </w:p>
    <w:p w:rsidR="00734D91" w:rsidRDefault="00734D91" w:rsidP="003A18EF">
      <w:pPr>
        <w:spacing w:after="0"/>
        <w:jc w:val="center"/>
        <w:rPr>
          <w:sz w:val="24"/>
          <w:szCs w:val="24"/>
        </w:rPr>
      </w:pPr>
    </w:p>
    <w:p w:rsidR="00CD312F" w:rsidRPr="003A18EF" w:rsidRDefault="003A18EF" w:rsidP="003A18EF">
      <w:pPr>
        <w:spacing w:after="0"/>
        <w:jc w:val="center"/>
        <w:rPr>
          <w:sz w:val="24"/>
          <w:szCs w:val="24"/>
        </w:rPr>
      </w:pPr>
      <w:r w:rsidRPr="003A18EF">
        <w:rPr>
          <w:sz w:val="24"/>
          <w:szCs w:val="24"/>
        </w:rPr>
        <w:t>Модератор</w:t>
      </w:r>
      <w:r w:rsidR="00065A9D">
        <w:rPr>
          <w:sz w:val="24"/>
          <w:szCs w:val="24"/>
        </w:rPr>
        <w:t>ы:</w:t>
      </w:r>
      <w:r w:rsidRPr="003A18EF">
        <w:rPr>
          <w:sz w:val="24"/>
          <w:szCs w:val="24"/>
        </w:rPr>
        <w:t xml:space="preserve"> И</w:t>
      </w:r>
      <w:r w:rsidR="00065A9D">
        <w:rPr>
          <w:sz w:val="24"/>
          <w:szCs w:val="24"/>
        </w:rPr>
        <w:t>рина Анатольевна</w:t>
      </w:r>
      <w:r w:rsidRPr="003A18EF">
        <w:rPr>
          <w:sz w:val="24"/>
          <w:szCs w:val="24"/>
        </w:rPr>
        <w:t xml:space="preserve"> Беляева</w:t>
      </w:r>
      <w:r w:rsidR="00065A9D">
        <w:rPr>
          <w:sz w:val="24"/>
          <w:szCs w:val="24"/>
        </w:rPr>
        <w:t>,</w:t>
      </w:r>
      <w:r w:rsidR="00065A9D">
        <w:rPr>
          <w:sz w:val="24"/>
          <w:szCs w:val="24"/>
        </w:rPr>
        <w:br/>
        <w:t>Татьяна Геннадьевна Дубинина</w:t>
      </w:r>
    </w:p>
    <w:p w:rsidR="003A18EF" w:rsidRDefault="003A18EF" w:rsidP="003A18EF">
      <w:pPr>
        <w:spacing w:after="0"/>
        <w:jc w:val="center"/>
        <w:rPr>
          <w:sz w:val="24"/>
          <w:szCs w:val="24"/>
        </w:rPr>
      </w:pPr>
    </w:p>
    <w:p w:rsidR="00A34D37" w:rsidRDefault="00A34D37" w:rsidP="003A18EF">
      <w:pPr>
        <w:spacing w:after="0"/>
        <w:jc w:val="center"/>
        <w:rPr>
          <w:b/>
          <w:sz w:val="24"/>
          <w:szCs w:val="24"/>
        </w:rPr>
      </w:pPr>
    </w:p>
    <w:p w:rsidR="007A723D" w:rsidRDefault="007A723D" w:rsidP="003A18EF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«Я ПРИНАДЛЕЖУ К ЧИСЛУ ЛЮДЕЙ, КОТОРЫЕ ЛЮБЯТ РАЗМЫШЛЯТЬ О СОБСТВЕННЫХ ОЩУЩЕНИЯХ…»</w:t>
      </w:r>
    </w:p>
    <w:p w:rsidR="007A723D" w:rsidRPr="00A34D37" w:rsidRDefault="007A723D" w:rsidP="003A18EF">
      <w:pPr>
        <w:spacing w:after="0"/>
        <w:jc w:val="center"/>
        <w:rPr>
          <w:b/>
          <w:sz w:val="24"/>
          <w:szCs w:val="24"/>
        </w:rPr>
      </w:pPr>
    </w:p>
    <w:p w:rsidR="00D81373" w:rsidRDefault="00D81373" w:rsidP="00882469">
      <w:pPr>
        <w:spacing w:after="0"/>
        <w:ind w:left="708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10.00  — 10.</w:t>
      </w:r>
      <w:r w:rsidR="00065A9D">
        <w:rPr>
          <w:i/>
          <w:sz w:val="24"/>
          <w:szCs w:val="24"/>
        </w:rPr>
        <w:t>25</w:t>
      </w:r>
    </w:p>
    <w:p w:rsidR="00D577E5" w:rsidRPr="00A55CB5" w:rsidRDefault="00D577E5" w:rsidP="00882469">
      <w:pPr>
        <w:spacing w:after="0"/>
        <w:ind w:left="708"/>
        <w:jc w:val="both"/>
        <w:rPr>
          <w:sz w:val="24"/>
          <w:szCs w:val="24"/>
        </w:rPr>
      </w:pPr>
      <w:r w:rsidRPr="00882469">
        <w:rPr>
          <w:b/>
          <w:i/>
          <w:sz w:val="24"/>
          <w:szCs w:val="24"/>
        </w:rPr>
        <w:t>Наумова Анна Петровна</w:t>
      </w:r>
      <w:r w:rsidRPr="00A55CB5">
        <w:rPr>
          <w:sz w:val="24"/>
          <w:szCs w:val="24"/>
        </w:rPr>
        <w:t xml:space="preserve">, </w:t>
      </w:r>
      <w:r w:rsidR="00D81373">
        <w:rPr>
          <w:sz w:val="24"/>
          <w:szCs w:val="24"/>
        </w:rPr>
        <w:t xml:space="preserve">филологический факультет </w:t>
      </w:r>
      <w:r w:rsidRPr="00A55CB5">
        <w:rPr>
          <w:sz w:val="24"/>
          <w:szCs w:val="24"/>
        </w:rPr>
        <w:t xml:space="preserve">МГУ имени М. В. Ломоносова, </w:t>
      </w:r>
      <w:proofErr w:type="spellStart"/>
      <w:r>
        <w:rPr>
          <w:sz w:val="24"/>
          <w:szCs w:val="24"/>
        </w:rPr>
        <w:t>бакалавриат</w:t>
      </w:r>
      <w:proofErr w:type="spellEnd"/>
    </w:p>
    <w:p w:rsidR="00D577E5" w:rsidRDefault="00D577E5" w:rsidP="00882469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Повесть Тургенева «Андрей Колосов» и психологическое направление в русской литературе 1840-х годов</w:t>
      </w:r>
    </w:p>
    <w:p w:rsidR="00D577E5" w:rsidRDefault="00D81373" w:rsidP="00417DE7">
      <w:pPr>
        <w:spacing w:after="0"/>
        <w:jc w:val="both"/>
        <w:rPr>
          <w:bCs/>
          <w:i/>
          <w:iCs/>
          <w:sz w:val="24"/>
          <w:szCs w:val="24"/>
        </w:rPr>
      </w:pPr>
      <w:proofErr w:type="spellStart"/>
      <w:r w:rsidRPr="00734D91">
        <w:rPr>
          <w:b/>
          <w:i/>
          <w:sz w:val="24"/>
          <w:szCs w:val="24"/>
        </w:rPr>
        <w:t>Дискуссанты</w:t>
      </w:r>
      <w:proofErr w:type="spellEnd"/>
      <w:r w:rsidRPr="00D81373">
        <w:rPr>
          <w:sz w:val="24"/>
          <w:szCs w:val="24"/>
        </w:rPr>
        <w:t>: Елена Евгеньевна Круглова</w:t>
      </w:r>
      <w:r w:rsidR="00417DE7">
        <w:rPr>
          <w:sz w:val="24"/>
          <w:szCs w:val="24"/>
        </w:rPr>
        <w:t xml:space="preserve"> (МГПУ)</w:t>
      </w:r>
      <w:r w:rsidRPr="00D81373">
        <w:rPr>
          <w:sz w:val="24"/>
          <w:szCs w:val="24"/>
        </w:rPr>
        <w:t xml:space="preserve">, </w:t>
      </w:r>
      <w:r w:rsidR="0097766E">
        <w:rPr>
          <w:sz w:val="24"/>
          <w:szCs w:val="24"/>
        </w:rPr>
        <w:t>Мария Александровна Бороздина</w:t>
      </w:r>
      <w:r w:rsidR="00417DE7">
        <w:rPr>
          <w:sz w:val="24"/>
          <w:szCs w:val="24"/>
        </w:rPr>
        <w:t xml:space="preserve"> (МГУ имени М.В. Ломоносова, МГПУ)</w:t>
      </w:r>
    </w:p>
    <w:p w:rsidR="007A723D" w:rsidRDefault="007A723D" w:rsidP="00882469">
      <w:pPr>
        <w:spacing w:after="0"/>
        <w:ind w:left="709"/>
        <w:jc w:val="both"/>
        <w:rPr>
          <w:bCs/>
          <w:i/>
          <w:iCs/>
          <w:sz w:val="24"/>
          <w:szCs w:val="24"/>
        </w:rPr>
      </w:pPr>
    </w:p>
    <w:p w:rsidR="007A723D" w:rsidRDefault="007A723D" w:rsidP="00882469">
      <w:pPr>
        <w:spacing w:after="0"/>
        <w:ind w:left="709"/>
        <w:jc w:val="both"/>
        <w:rPr>
          <w:bCs/>
          <w:i/>
          <w:iCs/>
          <w:sz w:val="24"/>
          <w:szCs w:val="24"/>
        </w:rPr>
      </w:pPr>
    </w:p>
    <w:p w:rsidR="00D81373" w:rsidRDefault="00D81373" w:rsidP="00882469">
      <w:pPr>
        <w:spacing w:after="0"/>
        <w:ind w:left="720"/>
        <w:jc w:val="both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10.</w:t>
      </w:r>
      <w:r w:rsidR="00065A9D">
        <w:rPr>
          <w:bCs/>
          <w:i/>
          <w:iCs/>
          <w:sz w:val="24"/>
          <w:szCs w:val="24"/>
        </w:rPr>
        <w:t>25</w:t>
      </w:r>
      <w:r>
        <w:rPr>
          <w:bCs/>
          <w:i/>
          <w:iCs/>
          <w:sz w:val="24"/>
          <w:szCs w:val="24"/>
        </w:rPr>
        <w:t xml:space="preserve"> — 1</w:t>
      </w:r>
      <w:r w:rsidR="00065A9D">
        <w:rPr>
          <w:bCs/>
          <w:i/>
          <w:iCs/>
          <w:sz w:val="24"/>
          <w:szCs w:val="24"/>
        </w:rPr>
        <w:t>0</w:t>
      </w:r>
      <w:r>
        <w:rPr>
          <w:bCs/>
          <w:i/>
          <w:iCs/>
          <w:sz w:val="24"/>
          <w:szCs w:val="24"/>
        </w:rPr>
        <w:t>.</w:t>
      </w:r>
      <w:r w:rsidR="00065A9D">
        <w:rPr>
          <w:bCs/>
          <w:i/>
          <w:iCs/>
          <w:sz w:val="24"/>
          <w:szCs w:val="24"/>
        </w:rPr>
        <w:t>50</w:t>
      </w:r>
    </w:p>
    <w:p w:rsidR="00CD312F" w:rsidRPr="001402AB" w:rsidRDefault="00D577E5" w:rsidP="00882469">
      <w:pPr>
        <w:spacing w:after="0"/>
        <w:ind w:left="720"/>
        <w:jc w:val="both"/>
        <w:rPr>
          <w:bCs/>
          <w:iCs/>
          <w:sz w:val="24"/>
          <w:szCs w:val="24"/>
        </w:rPr>
      </w:pPr>
      <w:r w:rsidRPr="00882469">
        <w:rPr>
          <w:b/>
          <w:bCs/>
          <w:i/>
          <w:iCs/>
          <w:sz w:val="24"/>
          <w:szCs w:val="24"/>
        </w:rPr>
        <w:t>Сычева Инна Вячеславовна</w:t>
      </w:r>
      <w:r w:rsidR="00CD312F" w:rsidRPr="001402AB">
        <w:rPr>
          <w:bCs/>
          <w:iCs/>
          <w:sz w:val="24"/>
          <w:szCs w:val="24"/>
        </w:rPr>
        <w:t>, Инс</w:t>
      </w:r>
      <w:r w:rsidR="00CD312F">
        <w:rPr>
          <w:bCs/>
          <w:iCs/>
          <w:sz w:val="24"/>
          <w:szCs w:val="24"/>
        </w:rPr>
        <w:t xml:space="preserve">титут </w:t>
      </w:r>
      <w:r w:rsidR="00D81373">
        <w:rPr>
          <w:bCs/>
          <w:iCs/>
          <w:sz w:val="24"/>
          <w:szCs w:val="24"/>
        </w:rPr>
        <w:t>гуманитарных наук, Московский городской педагогический университет</w:t>
      </w:r>
      <w:r w:rsidR="00CD312F">
        <w:rPr>
          <w:bCs/>
          <w:iCs/>
          <w:sz w:val="24"/>
          <w:szCs w:val="24"/>
        </w:rPr>
        <w:t xml:space="preserve">, </w:t>
      </w:r>
      <w:r w:rsidR="00D81373">
        <w:rPr>
          <w:bCs/>
          <w:iCs/>
          <w:sz w:val="24"/>
          <w:szCs w:val="24"/>
        </w:rPr>
        <w:t>магистратура</w:t>
      </w:r>
    </w:p>
    <w:p w:rsidR="00CD312F" w:rsidRDefault="00D81373" w:rsidP="00882469">
      <w:pPr>
        <w:spacing w:after="0"/>
        <w:jc w:val="both"/>
        <w:rPr>
          <w:b/>
          <w:bCs/>
          <w:iCs/>
          <w:sz w:val="24"/>
          <w:szCs w:val="24"/>
        </w:rPr>
      </w:pPr>
      <w:r w:rsidRPr="00D81373">
        <w:rPr>
          <w:b/>
          <w:bCs/>
          <w:iCs/>
          <w:sz w:val="24"/>
          <w:szCs w:val="24"/>
        </w:rPr>
        <w:t xml:space="preserve">Ситуация </w:t>
      </w:r>
      <w:r>
        <w:rPr>
          <w:b/>
          <w:bCs/>
          <w:iCs/>
          <w:sz w:val="24"/>
          <w:szCs w:val="24"/>
        </w:rPr>
        <w:t>«</w:t>
      </w:r>
      <w:r w:rsidRPr="00D81373">
        <w:rPr>
          <w:b/>
          <w:bCs/>
          <w:iCs/>
          <w:sz w:val="24"/>
          <w:szCs w:val="24"/>
        </w:rPr>
        <w:t xml:space="preserve">русский человек на </w:t>
      </w:r>
      <w:r w:rsidRPr="00D81373">
        <w:rPr>
          <w:b/>
          <w:bCs/>
          <w:iCs/>
          <w:sz w:val="24"/>
          <w:szCs w:val="24"/>
          <w:lang w:val="fr-FR"/>
        </w:rPr>
        <w:t>rendez</w:t>
      </w:r>
      <w:r w:rsidRPr="00D81373">
        <w:rPr>
          <w:b/>
          <w:bCs/>
          <w:iCs/>
          <w:sz w:val="24"/>
          <w:szCs w:val="24"/>
        </w:rPr>
        <w:t>-</w:t>
      </w:r>
      <w:r w:rsidRPr="00D81373">
        <w:rPr>
          <w:b/>
          <w:bCs/>
          <w:iCs/>
          <w:sz w:val="24"/>
          <w:szCs w:val="24"/>
          <w:lang w:val="fr-FR"/>
        </w:rPr>
        <w:t>vous</w:t>
      </w:r>
      <w:r>
        <w:rPr>
          <w:b/>
          <w:bCs/>
          <w:iCs/>
          <w:sz w:val="24"/>
          <w:szCs w:val="24"/>
        </w:rPr>
        <w:t>»</w:t>
      </w:r>
      <w:r w:rsidRPr="00D81373">
        <w:rPr>
          <w:b/>
          <w:bCs/>
          <w:iCs/>
          <w:sz w:val="24"/>
          <w:szCs w:val="24"/>
        </w:rPr>
        <w:t xml:space="preserve"> в </w:t>
      </w:r>
      <w:r>
        <w:rPr>
          <w:b/>
          <w:bCs/>
          <w:iCs/>
          <w:sz w:val="24"/>
          <w:szCs w:val="24"/>
        </w:rPr>
        <w:t>«</w:t>
      </w:r>
      <w:r w:rsidRPr="00D81373">
        <w:rPr>
          <w:b/>
          <w:bCs/>
          <w:iCs/>
          <w:sz w:val="24"/>
          <w:szCs w:val="24"/>
        </w:rPr>
        <w:t>Записках охотника</w:t>
      </w:r>
      <w:r>
        <w:rPr>
          <w:b/>
          <w:bCs/>
          <w:iCs/>
          <w:sz w:val="24"/>
          <w:szCs w:val="24"/>
        </w:rPr>
        <w:t>»</w:t>
      </w:r>
      <w:r w:rsidRPr="00D81373">
        <w:rPr>
          <w:b/>
          <w:bCs/>
          <w:iCs/>
          <w:sz w:val="24"/>
          <w:szCs w:val="24"/>
        </w:rPr>
        <w:t xml:space="preserve"> Тургенева: рассказ </w:t>
      </w:r>
      <w:r>
        <w:rPr>
          <w:b/>
          <w:bCs/>
          <w:iCs/>
          <w:sz w:val="24"/>
          <w:szCs w:val="24"/>
        </w:rPr>
        <w:t>«</w:t>
      </w:r>
      <w:r w:rsidRPr="00D81373">
        <w:rPr>
          <w:b/>
          <w:bCs/>
          <w:iCs/>
          <w:sz w:val="24"/>
          <w:szCs w:val="24"/>
        </w:rPr>
        <w:t>Уездный лекарь</w:t>
      </w:r>
      <w:r w:rsidR="00CD312F" w:rsidRPr="001402AB">
        <w:rPr>
          <w:b/>
          <w:bCs/>
          <w:iCs/>
          <w:sz w:val="24"/>
          <w:szCs w:val="24"/>
        </w:rPr>
        <w:t>»</w:t>
      </w:r>
    </w:p>
    <w:p w:rsidR="00D81373" w:rsidRPr="001402AB" w:rsidRDefault="00D81373" w:rsidP="00882469">
      <w:pPr>
        <w:spacing w:after="0"/>
        <w:jc w:val="both"/>
        <w:rPr>
          <w:b/>
          <w:bCs/>
          <w:iCs/>
          <w:sz w:val="24"/>
          <w:szCs w:val="24"/>
        </w:rPr>
      </w:pPr>
      <w:proofErr w:type="spellStart"/>
      <w:r w:rsidRPr="00734D91">
        <w:rPr>
          <w:b/>
          <w:i/>
          <w:sz w:val="24"/>
          <w:szCs w:val="24"/>
        </w:rPr>
        <w:t>Дискуссанты</w:t>
      </w:r>
      <w:proofErr w:type="spellEnd"/>
      <w:r w:rsidRPr="00734D91">
        <w:rPr>
          <w:b/>
          <w:i/>
          <w:sz w:val="24"/>
          <w:szCs w:val="24"/>
        </w:rPr>
        <w:t>:</w:t>
      </w:r>
      <w:r w:rsidR="0097766E">
        <w:rPr>
          <w:b/>
          <w:i/>
          <w:sz w:val="24"/>
          <w:szCs w:val="24"/>
        </w:rPr>
        <w:t xml:space="preserve"> </w:t>
      </w:r>
      <w:r w:rsidR="0097766E">
        <w:rPr>
          <w:sz w:val="24"/>
          <w:szCs w:val="24"/>
        </w:rPr>
        <w:t xml:space="preserve">Ольга Дмитриевна </w:t>
      </w:r>
      <w:proofErr w:type="spellStart"/>
      <w:r w:rsidR="0097766E">
        <w:rPr>
          <w:sz w:val="24"/>
          <w:szCs w:val="24"/>
        </w:rPr>
        <w:t>Тюняева</w:t>
      </w:r>
      <w:proofErr w:type="spellEnd"/>
      <w:r w:rsidR="00417DE7">
        <w:rPr>
          <w:sz w:val="24"/>
          <w:szCs w:val="24"/>
        </w:rPr>
        <w:t xml:space="preserve"> </w:t>
      </w:r>
      <w:r w:rsidR="00417DE7" w:rsidRPr="00417DE7">
        <w:rPr>
          <w:sz w:val="24"/>
          <w:szCs w:val="24"/>
        </w:rPr>
        <w:t>(МГУ имени М.В. Ломоносова)</w:t>
      </w:r>
      <w:r w:rsidR="0097766E">
        <w:rPr>
          <w:sz w:val="24"/>
          <w:szCs w:val="24"/>
        </w:rPr>
        <w:t xml:space="preserve">, </w:t>
      </w:r>
      <w:r w:rsidR="0097766E" w:rsidRPr="0097766E">
        <w:rPr>
          <w:bCs/>
          <w:iCs/>
          <w:sz w:val="24"/>
          <w:szCs w:val="24"/>
        </w:rPr>
        <w:t xml:space="preserve">Дарья Витальевна </w:t>
      </w:r>
      <w:r w:rsidR="0097766E">
        <w:rPr>
          <w:bCs/>
          <w:iCs/>
          <w:sz w:val="24"/>
          <w:szCs w:val="24"/>
        </w:rPr>
        <w:t>Мовчан</w:t>
      </w:r>
      <w:r w:rsidR="00417DE7">
        <w:rPr>
          <w:bCs/>
          <w:iCs/>
          <w:sz w:val="24"/>
          <w:szCs w:val="24"/>
        </w:rPr>
        <w:t xml:space="preserve"> </w:t>
      </w:r>
      <w:r w:rsidR="00417DE7" w:rsidRPr="00417DE7">
        <w:rPr>
          <w:bCs/>
          <w:iCs/>
          <w:sz w:val="24"/>
          <w:szCs w:val="24"/>
        </w:rPr>
        <w:t>(МГУ имени М.В. Ломоносова)</w:t>
      </w:r>
    </w:p>
    <w:p w:rsidR="00CD312F" w:rsidRDefault="00CD312F" w:rsidP="00882469">
      <w:pPr>
        <w:spacing w:after="0"/>
        <w:jc w:val="both"/>
        <w:rPr>
          <w:bCs/>
          <w:iCs/>
          <w:sz w:val="24"/>
          <w:szCs w:val="24"/>
        </w:rPr>
      </w:pPr>
    </w:p>
    <w:p w:rsidR="00A34D37" w:rsidRPr="007A723D" w:rsidRDefault="007A723D" w:rsidP="00A34D37">
      <w:pPr>
        <w:spacing w:after="0"/>
        <w:jc w:val="center"/>
        <w:rPr>
          <w:b/>
          <w:bCs/>
          <w:iCs/>
          <w:sz w:val="24"/>
          <w:szCs w:val="24"/>
        </w:rPr>
      </w:pPr>
      <w:r w:rsidRPr="007A723D">
        <w:rPr>
          <w:b/>
          <w:bCs/>
          <w:iCs/>
          <w:sz w:val="24"/>
          <w:szCs w:val="24"/>
        </w:rPr>
        <w:t>ПОЭТИКА «ТАИНСТВЕННОГО»</w:t>
      </w:r>
    </w:p>
    <w:p w:rsidR="00A34D37" w:rsidRPr="001402AB" w:rsidRDefault="00A34D37" w:rsidP="00882469">
      <w:pPr>
        <w:spacing w:after="0"/>
        <w:jc w:val="both"/>
        <w:rPr>
          <w:bCs/>
          <w:iCs/>
          <w:sz w:val="24"/>
          <w:szCs w:val="24"/>
        </w:rPr>
      </w:pPr>
    </w:p>
    <w:p w:rsidR="00D81373" w:rsidRDefault="00D81373" w:rsidP="00882469">
      <w:pPr>
        <w:spacing w:after="0"/>
        <w:ind w:left="720"/>
        <w:jc w:val="both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1</w:t>
      </w:r>
      <w:r w:rsidR="00065A9D">
        <w:rPr>
          <w:bCs/>
          <w:i/>
          <w:iCs/>
          <w:sz w:val="24"/>
          <w:szCs w:val="24"/>
        </w:rPr>
        <w:t>0</w:t>
      </w:r>
      <w:r>
        <w:rPr>
          <w:bCs/>
          <w:i/>
          <w:iCs/>
          <w:sz w:val="24"/>
          <w:szCs w:val="24"/>
        </w:rPr>
        <w:t>.</w:t>
      </w:r>
      <w:r w:rsidR="00065A9D">
        <w:rPr>
          <w:bCs/>
          <w:i/>
          <w:iCs/>
          <w:sz w:val="24"/>
          <w:szCs w:val="24"/>
        </w:rPr>
        <w:t>50</w:t>
      </w:r>
      <w:r>
        <w:rPr>
          <w:bCs/>
          <w:i/>
          <w:iCs/>
          <w:sz w:val="24"/>
          <w:szCs w:val="24"/>
        </w:rPr>
        <w:t xml:space="preserve"> — 11.</w:t>
      </w:r>
      <w:r w:rsidR="00065A9D">
        <w:rPr>
          <w:bCs/>
          <w:i/>
          <w:iCs/>
          <w:sz w:val="24"/>
          <w:szCs w:val="24"/>
        </w:rPr>
        <w:t>15</w:t>
      </w:r>
    </w:p>
    <w:p w:rsidR="00734D91" w:rsidRDefault="00734D91" w:rsidP="00882469">
      <w:pPr>
        <w:spacing w:after="0"/>
        <w:ind w:left="720"/>
        <w:jc w:val="both"/>
        <w:rPr>
          <w:bCs/>
          <w:iCs/>
          <w:sz w:val="24"/>
          <w:szCs w:val="24"/>
        </w:rPr>
      </w:pPr>
      <w:r w:rsidRPr="00882469">
        <w:rPr>
          <w:b/>
          <w:bCs/>
          <w:i/>
          <w:iCs/>
          <w:sz w:val="24"/>
          <w:szCs w:val="24"/>
        </w:rPr>
        <w:t>Ушакова Екатерина Ильинична</w:t>
      </w:r>
      <w:r>
        <w:rPr>
          <w:bCs/>
          <w:iCs/>
          <w:sz w:val="24"/>
          <w:szCs w:val="24"/>
        </w:rPr>
        <w:t>, филологический факультет МГУ имени М.В. Ломоносова,</w:t>
      </w:r>
      <w:r w:rsidRPr="00B636E7">
        <w:rPr>
          <w:bCs/>
          <w:iCs/>
          <w:sz w:val="24"/>
          <w:szCs w:val="24"/>
        </w:rPr>
        <w:t xml:space="preserve"> </w:t>
      </w:r>
      <w:r>
        <w:rPr>
          <w:bCs/>
          <w:iCs/>
          <w:sz w:val="24"/>
          <w:szCs w:val="24"/>
        </w:rPr>
        <w:t>соискатель</w:t>
      </w:r>
    </w:p>
    <w:p w:rsidR="00734D91" w:rsidRPr="00F70077" w:rsidRDefault="00734D91" w:rsidP="00882469">
      <w:pPr>
        <w:spacing w:after="0"/>
        <w:rPr>
          <w:b/>
          <w:bCs/>
          <w:iCs/>
          <w:sz w:val="24"/>
          <w:szCs w:val="24"/>
        </w:rPr>
      </w:pPr>
      <w:r w:rsidRPr="00065A9D">
        <w:rPr>
          <w:b/>
          <w:bCs/>
          <w:iCs/>
          <w:sz w:val="24"/>
          <w:szCs w:val="24"/>
        </w:rPr>
        <w:t>Феномен страха в творчестве Тургенева: методологический аспект</w:t>
      </w:r>
    </w:p>
    <w:p w:rsidR="00734D91" w:rsidRDefault="00734D91" w:rsidP="00882469">
      <w:pPr>
        <w:spacing w:after="0"/>
        <w:jc w:val="both"/>
        <w:rPr>
          <w:bCs/>
          <w:iCs/>
          <w:sz w:val="24"/>
          <w:szCs w:val="24"/>
        </w:rPr>
      </w:pPr>
      <w:proofErr w:type="spellStart"/>
      <w:r w:rsidRPr="00734D91">
        <w:rPr>
          <w:b/>
          <w:bCs/>
          <w:i/>
          <w:iCs/>
          <w:sz w:val="24"/>
          <w:szCs w:val="24"/>
        </w:rPr>
        <w:t>Дискуссанты</w:t>
      </w:r>
      <w:proofErr w:type="spellEnd"/>
      <w:r w:rsidRPr="00734D91">
        <w:rPr>
          <w:b/>
          <w:bCs/>
          <w:i/>
          <w:iCs/>
          <w:sz w:val="24"/>
          <w:szCs w:val="24"/>
        </w:rPr>
        <w:t xml:space="preserve">: </w:t>
      </w:r>
      <w:r w:rsidR="0097766E">
        <w:rPr>
          <w:bCs/>
          <w:iCs/>
          <w:sz w:val="24"/>
          <w:szCs w:val="24"/>
        </w:rPr>
        <w:t xml:space="preserve">Елена Евгеньевна </w:t>
      </w:r>
      <w:r>
        <w:rPr>
          <w:bCs/>
          <w:iCs/>
          <w:sz w:val="24"/>
          <w:szCs w:val="24"/>
        </w:rPr>
        <w:t>Круглова</w:t>
      </w:r>
      <w:r w:rsidR="00417DE7">
        <w:rPr>
          <w:bCs/>
          <w:iCs/>
          <w:sz w:val="24"/>
          <w:szCs w:val="24"/>
        </w:rPr>
        <w:t xml:space="preserve"> </w:t>
      </w:r>
      <w:r w:rsidR="00417DE7" w:rsidRPr="00417DE7">
        <w:rPr>
          <w:bCs/>
          <w:iCs/>
          <w:sz w:val="24"/>
          <w:szCs w:val="24"/>
        </w:rPr>
        <w:t>(МГПУ)</w:t>
      </w:r>
      <w:r w:rsidRPr="007A18F6">
        <w:rPr>
          <w:bCs/>
          <w:iCs/>
          <w:sz w:val="24"/>
          <w:szCs w:val="24"/>
        </w:rPr>
        <w:t xml:space="preserve">, </w:t>
      </w:r>
      <w:r w:rsidR="0097766E">
        <w:rPr>
          <w:bCs/>
          <w:iCs/>
          <w:sz w:val="24"/>
          <w:szCs w:val="24"/>
        </w:rPr>
        <w:t xml:space="preserve">Татьяна Геннадьевна </w:t>
      </w:r>
      <w:r>
        <w:rPr>
          <w:bCs/>
          <w:iCs/>
          <w:sz w:val="24"/>
          <w:szCs w:val="24"/>
        </w:rPr>
        <w:t xml:space="preserve">Дубинина </w:t>
      </w:r>
      <w:r w:rsidR="00417DE7" w:rsidRPr="00417DE7">
        <w:rPr>
          <w:bCs/>
          <w:iCs/>
          <w:sz w:val="24"/>
          <w:szCs w:val="24"/>
        </w:rPr>
        <w:t>(МГПУ)</w:t>
      </w:r>
    </w:p>
    <w:p w:rsidR="00734D91" w:rsidRDefault="00734D91" w:rsidP="00882469">
      <w:pPr>
        <w:spacing w:after="0"/>
        <w:ind w:left="720"/>
        <w:jc w:val="both"/>
        <w:rPr>
          <w:bCs/>
          <w:i/>
          <w:iCs/>
          <w:sz w:val="24"/>
          <w:szCs w:val="24"/>
        </w:rPr>
      </w:pPr>
    </w:p>
    <w:p w:rsidR="00882469" w:rsidRDefault="00882469" w:rsidP="00882469">
      <w:pPr>
        <w:spacing w:after="0"/>
        <w:ind w:left="720"/>
        <w:jc w:val="both"/>
        <w:rPr>
          <w:bCs/>
          <w:i/>
          <w:iCs/>
          <w:sz w:val="24"/>
          <w:szCs w:val="24"/>
        </w:rPr>
      </w:pPr>
    </w:p>
    <w:p w:rsidR="00734D91" w:rsidRDefault="00734D91" w:rsidP="00882469">
      <w:pPr>
        <w:spacing w:after="0"/>
        <w:ind w:left="720"/>
        <w:jc w:val="both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11.15 — 11.40</w:t>
      </w:r>
    </w:p>
    <w:p w:rsidR="00CD312F" w:rsidRPr="001402AB" w:rsidRDefault="00D81373" w:rsidP="00882469">
      <w:pPr>
        <w:spacing w:after="0"/>
        <w:ind w:left="720"/>
        <w:jc w:val="both"/>
        <w:rPr>
          <w:bCs/>
          <w:iCs/>
          <w:sz w:val="24"/>
          <w:szCs w:val="24"/>
        </w:rPr>
      </w:pPr>
      <w:proofErr w:type="spellStart"/>
      <w:r w:rsidRPr="00882469">
        <w:rPr>
          <w:b/>
          <w:bCs/>
          <w:i/>
          <w:iCs/>
          <w:sz w:val="24"/>
          <w:szCs w:val="24"/>
        </w:rPr>
        <w:t>Перфилова</w:t>
      </w:r>
      <w:proofErr w:type="spellEnd"/>
      <w:r w:rsidRPr="00882469">
        <w:rPr>
          <w:b/>
          <w:bCs/>
          <w:i/>
          <w:iCs/>
          <w:sz w:val="24"/>
          <w:szCs w:val="24"/>
        </w:rPr>
        <w:t xml:space="preserve"> </w:t>
      </w:r>
      <w:r w:rsidR="006A2897">
        <w:rPr>
          <w:b/>
          <w:bCs/>
          <w:i/>
          <w:iCs/>
          <w:sz w:val="24"/>
          <w:szCs w:val="24"/>
        </w:rPr>
        <w:t>Кристина</w:t>
      </w:r>
      <w:r w:rsidRPr="00882469">
        <w:rPr>
          <w:b/>
          <w:bCs/>
          <w:i/>
          <w:iCs/>
          <w:sz w:val="24"/>
          <w:szCs w:val="24"/>
        </w:rPr>
        <w:t xml:space="preserve"> Сергеевна</w:t>
      </w:r>
      <w:r w:rsidR="00CD312F" w:rsidRPr="001402AB">
        <w:rPr>
          <w:bCs/>
          <w:iCs/>
          <w:sz w:val="24"/>
          <w:szCs w:val="24"/>
        </w:rPr>
        <w:t xml:space="preserve">, </w:t>
      </w:r>
      <w:r w:rsidRPr="00D81373">
        <w:rPr>
          <w:bCs/>
          <w:iCs/>
          <w:sz w:val="24"/>
          <w:szCs w:val="24"/>
        </w:rPr>
        <w:t>Институт гуманитарных наук, Московский городской педагогический университет</w:t>
      </w:r>
      <w:r>
        <w:rPr>
          <w:bCs/>
          <w:iCs/>
          <w:sz w:val="24"/>
          <w:szCs w:val="24"/>
        </w:rPr>
        <w:t xml:space="preserve">, </w:t>
      </w:r>
      <w:proofErr w:type="spellStart"/>
      <w:r>
        <w:rPr>
          <w:bCs/>
          <w:iCs/>
          <w:sz w:val="24"/>
          <w:szCs w:val="24"/>
        </w:rPr>
        <w:t>бакалавриат</w:t>
      </w:r>
      <w:proofErr w:type="spellEnd"/>
    </w:p>
    <w:p w:rsidR="00CD312F" w:rsidRDefault="00D81373" w:rsidP="00882469">
      <w:pPr>
        <w:spacing w:after="0"/>
        <w:jc w:val="both"/>
        <w:rPr>
          <w:b/>
          <w:bCs/>
          <w:iCs/>
          <w:sz w:val="24"/>
          <w:szCs w:val="24"/>
        </w:rPr>
      </w:pPr>
      <w:r w:rsidRPr="00D81373">
        <w:rPr>
          <w:b/>
          <w:bCs/>
          <w:iCs/>
          <w:sz w:val="24"/>
          <w:szCs w:val="24"/>
        </w:rPr>
        <w:t>Черно-белые цвета в «таинственных повестях» Тургенева</w:t>
      </w:r>
    </w:p>
    <w:p w:rsidR="00D81373" w:rsidRPr="0097766E" w:rsidRDefault="00D81373" w:rsidP="00882469">
      <w:pPr>
        <w:spacing w:after="0"/>
        <w:jc w:val="both"/>
        <w:rPr>
          <w:bCs/>
          <w:iCs/>
          <w:sz w:val="24"/>
          <w:szCs w:val="24"/>
        </w:rPr>
      </w:pPr>
      <w:proofErr w:type="spellStart"/>
      <w:r w:rsidRPr="00882469">
        <w:rPr>
          <w:b/>
          <w:bCs/>
          <w:i/>
          <w:iCs/>
          <w:sz w:val="24"/>
          <w:szCs w:val="24"/>
        </w:rPr>
        <w:t>Дискуссанты</w:t>
      </w:r>
      <w:proofErr w:type="spellEnd"/>
      <w:r w:rsidRPr="00882469">
        <w:rPr>
          <w:b/>
          <w:bCs/>
          <w:i/>
          <w:iCs/>
          <w:sz w:val="24"/>
          <w:szCs w:val="24"/>
        </w:rPr>
        <w:t>:</w:t>
      </w:r>
      <w:r w:rsidRPr="00D81373">
        <w:rPr>
          <w:bCs/>
          <w:iCs/>
          <w:sz w:val="24"/>
          <w:szCs w:val="24"/>
        </w:rPr>
        <w:t xml:space="preserve"> Екатерина Ильинична Ушакова</w:t>
      </w:r>
      <w:r w:rsidR="00417DE7">
        <w:rPr>
          <w:bCs/>
          <w:iCs/>
          <w:sz w:val="24"/>
          <w:szCs w:val="24"/>
        </w:rPr>
        <w:t xml:space="preserve"> </w:t>
      </w:r>
      <w:r w:rsidR="00417DE7" w:rsidRPr="00417DE7">
        <w:rPr>
          <w:bCs/>
          <w:iCs/>
          <w:sz w:val="24"/>
          <w:szCs w:val="24"/>
        </w:rPr>
        <w:t>(МГУ имени М.В. Ломоносова)</w:t>
      </w:r>
      <w:r w:rsidR="0097766E">
        <w:rPr>
          <w:bCs/>
          <w:iCs/>
          <w:sz w:val="24"/>
          <w:szCs w:val="24"/>
        </w:rPr>
        <w:t>, Инна Вячеславовна Сычева</w:t>
      </w:r>
      <w:r w:rsidR="00417DE7">
        <w:rPr>
          <w:bCs/>
          <w:iCs/>
          <w:sz w:val="24"/>
          <w:szCs w:val="24"/>
        </w:rPr>
        <w:t xml:space="preserve"> </w:t>
      </w:r>
      <w:r w:rsidR="00417DE7" w:rsidRPr="00417DE7">
        <w:rPr>
          <w:bCs/>
          <w:iCs/>
          <w:sz w:val="24"/>
          <w:szCs w:val="24"/>
        </w:rPr>
        <w:t>(МГПУ)</w:t>
      </w:r>
    </w:p>
    <w:p w:rsidR="00CD312F" w:rsidRDefault="00CD312F" w:rsidP="00882469">
      <w:pPr>
        <w:spacing w:after="0"/>
        <w:jc w:val="both"/>
        <w:rPr>
          <w:bCs/>
          <w:iCs/>
          <w:sz w:val="24"/>
          <w:szCs w:val="24"/>
        </w:rPr>
      </w:pPr>
    </w:p>
    <w:p w:rsidR="007A723D" w:rsidRPr="001402AB" w:rsidRDefault="007A723D" w:rsidP="00882469">
      <w:pPr>
        <w:spacing w:after="0"/>
        <w:jc w:val="both"/>
        <w:rPr>
          <w:bCs/>
          <w:iCs/>
          <w:sz w:val="24"/>
          <w:szCs w:val="24"/>
        </w:rPr>
      </w:pPr>
    </w:p>
    <w:p w:rsidR="00734D91" w:rsidRDefault="00734D91" w:rsidP="00882469">
      <w:pPr>
        <w:spacing w:after="0"/>
        <w:ind w:left="72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11.40 — 12.05</w:t>
      </w:r>
    </w:p>
    <w:p w:rsidR="004C0395" w:rsidRPr="004C0395" w:rsidRDefault="004C0395" w:rsidP="00882469">
      <w:pPr>
        <w:spacing w:after="0"/>
        <w:ind w:left="720"/>
        <w:jc w:val="both"/>
        <w:rPr>
          <w:bCs/>
          <w:iCs/>
          <w:sz w:val="24"/>
          <w:szCs w:val="24"/>
        </w:rPr>
      </w:pPr>
      <w:r w:rsidRPr="00882469">
        <w:rPr>
          <w:b/>
          <w:bCs/>
          <w:i/>
          <w:iCs/>
          <w:sz w:val="24"/>
          <w:szCs w:val="24"/>
        </w:rPr>
        <w:t>Бойко Дарья Ильинична</w:t>
      </w:r>
      <w:r w:rsidR="00CD312F" w:rsidRPr="001402AB">
        <w:rPr>
          <w:bCs/>
          <w:iCs/>
          <w:sz w:val="24"/>
          <w:szCs w:val="24"/>
        </w:rPr>
        <w:t xml:space="preserve">, </w:t>
      </w:r>
      <w:r w:rsidRPr="004C0395">
        <w:rPr>
          <w:bCs/>
          <w:iCs/>
          <w:sz w:val="24"/>
          <w:szCs w:val="24"/>
        </w:rPr>
        <w:t xml:space="preserve">Институт гуманитарных наук, Московский городской педагогический университет, </w:t>
      </w:r>
      <w:proofErr w:type="spellStart"/>
      <w:r w:rsidRPr="004C0395">
        <w:rPr>
          <w:bCs/>
          <w:iCs/>
          <w:sz w:val="24"/>
          <w:szCs w:val="24"/>
        </w:rPr>
        <w:t>бакалавриат</w:t>
      </w:r>
      <w:proofErr w:type="spellEnd"/>
    </w:p>
    <w:p w:rsidR="00CD312F" w:rsidRDefault="004C0395" w:rsidP="00882469">
      <w:pPr>
        <w:spacing w:after="0"/>
        <w:jc w:val="both"/>
        <w:rPr>
          <w:b/>
          <w:bCs/>
          <w:iCs/>
          <w:sz w:val="24"/>
          <w:szCs w:val="24"/>
        </w:rPr>
      </w:pPr>
      <w:r w:rsidRPr="004C0395">
        <w:rPr>
          <w:b/>
          <w:bCs/>
          <w:iCs/>
          <w:sz w:val="24"/>
          <w:szCs w:val="24"/>
        </w:rPr>
        <w:t>«Пауки ему не меша</w:t>
      </w:r>
      <w:r>
        <w:rPr>
          <w:b/>
          <w:bCs/>
          <w:iCs/>
          <w:sz w:val="24"/>
          <w:szCs w:val="24"/>
        </w:rPr>
        <w:t>ют»: о паучьей теме у Гончарова</w:t>
      </w:r>
    </w:p>
    <w:p w:rsidR="004C0395" w:rsidRPr="004C0395" w:rsidRDefault="004C0395" w:rsidP="00882469">
      <w:pPr>
        <w:spacing w:after="0"/>
        <w:jc w:val="both"/>
        <w:rPr>
          <w:bCs/>
          <w:iCs/>
          <w:sz w:val="24"/>
          <w:szCs w:val="24"/>
        </w:rPr>
      </w:pPr>
      <w:proofErr w:type="spellStart"/>
      <w:r w:rsidRPr="00882469">
        <w:rPr>
          <w:b/>
          <w:bCs/>
          <w:i/>
          <w:iCs/>
          <w:sz w:val="24"/>
          <w:szCs w:val="24"/>
        </w:rPr>
        <w:t>Дискуссанты</w:t>
      </w:r>
      <w:proofErr w:type="spellEnd"/>
      <w:r w:rsidRPr="00882469">
        <w:rPr>
          <w:b/>
          <w:bCs/>
          <w:i/>
          <w:iCs/>
          <w:sz w:val="24"/>
          <w:szCs w:val="24"/>
        </w:rPr>
        <w:t>:</w:t>
      </w:r>
      <w:r w:rsidRPr="004C0395">
        <w:rPr>
          <w:bCs/>
          <w:iCs/>
          <w:sz w:val="24"/>
          <w:szCs w:val="24"/>
        </w:rPr>
        <w:t xml:space="preserve"> </w:t>
      </w:r>
      <w:r w:rsidR="0097766E">
        <w:rPr>
          <w:bCs/>
          <w:iCs/>
          <w:sz w:val="24"/>
          <w:szCs w:val="24"/>
        </w:rPr>
        <w:t>Ирина Анатольевна Беляева</w:t>
      </w:r>
      <w:r w:rsidR="00417DE7">
        <w:rPr>
          <w:bCs/>
          <w:iCs/>
          <w:sz w:val="24"/>
          <w:szCs w:val="24"/>
        </w:rPr>
        <w:t xml:space="preserve"> </w:t>
      </w:r>
      <w:r w:rsidR="00417DE7" w:rsidRPr="00417DE7">
        <w:rPr>
          <w:bCs/>
          <w:iCs/>
          <w:sz w:val="24"/>
          <w:szCs w:val="24"/>
        </w:rPr>
        <w:t>(МГПУ</w:t>
      </w:r>
      <w:r w:rsidR="00417DE7">
        <w:rPr>
          <w:bCs/>
          <w:iCs/>
          <w:sz w:val="24"/>
          <w:szCs w:val="24"/>
        </w:rPr>
        <w:t>,</w:t>
      </w:r>
      <w:r w:rsidR="00417DE7" w:rsidRPr="00417DE7">
        <w:rPr>
          <w:bCs/>
          <w:iCs/>
          <w:sz w:val="24"/>
          <w:szCs w:val="24"/>
        </w:rPr>
        <w:t xml:space="preserve"> МГУ имени М.В. Ломоносова)</w:t>
      </w:r>
    </w:p>
    <w:p w:rsidR="00CD312F" w:rsidRDefault="00CD312F" w:rsidP="00882469">
      <w:pPr>
        <w:spacing w:after="0"/>
        <w:jc w:val="both"/>
        <w:rPr>
          <w:bCs/>
          <w:iCs/>
          <w:sz w:val="24"/>
          <w:szCs w:val="24"/>
        </w:rPr>
      </w:pPr>
    </w:p>
    <w:p w:rsidR="007A723D" w:rsidRDefault="007A723D" w:rsidP="00882469">
      <w:pPr>
        <w:spacing w:after="0"/>
        <w:jc w:val="both"/>
        <w:rPr>
          <w:bCs/>
          <w:iCs/>
          <w:sz w:val="24"/>
          <w:szCs w:val="24"/>
        </w:rPr>
      </w:pPr>
      <w:bookmarkStart w:id="0" w:name="_GoBack"/>
      <w:bookmarkEnd w:id="0"/>
    </w:p>
    <w:p w:rsidR="00A34D37" w:rsidRPr="00A34D37" w:rsidRDefault="00A34D37" w:rsidP="00A34D37">
      <w:pPr>
        <w:spacing w:after="0"/>
        <w:jc w:val="center"/>
        <w:rPr>
          <w:b/>
          <w:bCs/>
          <w:iCs/>
          <w:sz w:val="24"/>
          <w:szCs w:val="24"/>
        </w:rPr>
      </w:pPr>
      <w:r w:rsidRPr="00A34D37">
        <w:rPr>
          <w:b/>
          <w:bCs/>
          <w:iCs/>
          <w:sz w:val="24"/>
          <w:szCs w:val="24"/>
        </w:rPr>
        <w:t>ВОКРУГ «ОТЦОВ И ДЕТЕЙ»</w:t>
      </w:r>
    </w:p>
    <w:p w:rsidR="007A723D" w:rsidRDefault="007A723D" w:rsidP="00882469">
      <w:pPr>
        <w:spacing w:after="0"/>
        <w:ind w:left="720"/>
        <w:jc w:val="both"/>
        <w:rPr>
          <w:bCs/>
          <w:i/>
          <w:iCs/>
          <w:sz w:val="24"/>
          <w:szCs w:val="24"/>
        </w:rPr>
      </w:pPr>
    </w:p>
    <w:p w:rsidR="00734D91" w:rsidRDefault="00734D91" w:rsidP="00882469">
      <w:pPr>
        <w:spacing w:after="0"/>
        <w:ind w:left="720"/>
        <w:jc w:val="both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12.05 — 12.25</w:t>
      </w:r>
    </w:p>
    <w:p w:rsidR="004C0395" w:rsidRPr="004C0395" w:rsidRDefault="004C0395" w:rsidP="00882469">
      <w:pPr>
        <w:spacing w:after="0"/>
        <w:ind w:left="720"/>
        <w:jc w:val="both"/>
        <w:rPr>
          <w:bCs/>
          <w:iCs/>
          <w:sz w:val="24"/>
          <w:szCs w:val="24"/>
        </w:rPr>
      </w:pPr>
      <w:r w:rsidRPr="00882469">
        <w:rPr>
          <w:b/>
          <w:i/>
          <w:sz w:val="24"/>
          <w:szCs w:val="24"/>
        </w:rPr>
        <w:t>Никонова Ольга Владимировна</w:t>
      </w:r>
      <w:r w:rsidR="00CD312F">
        <w:rPr>
          <w:sz w:val="24"/>
          <w:szCs w:val="24"/>
        </w:rPr>
        <w:t xml:space="preserve">, </w:t>
      </w:r>
      <w:r w:rsidRPr="004C0395">
        <w:rPr>
          <w:bCs/>
          <w:iCs/>
          <w:sz w:val="24"/>
          <w:szCs w:val="24"/>
        </w:rPr>
        <w:t xml:space="preserve">Институт гуманитарных наук, Московский городской педагогический университет, </w:t>
      </w:r>
      <w:proofErr w:type="spellStart"/>
      <w:r w:rsidRPr="004C0395">
        <w:rPr>
          <w:bCs/>
          <w:iCs/>
          <w:sz w:val="24"/>
          <w:szCs w:val="24"/>
        </w:rPr>
        <w:t>бакалавриат</w:t>
      </w:r>
      <w:proofErr w:type="spellEnd"/>
    </w:p>
    <w:p w:rsidR="00CD312F" w:rsidRDefault="004C0395" w:rsidP="00882469">
      <w:pPr>
        <w:spacing w:after="0"/>
        <w:rPr>
          <w:b/>
          <w:sz w:val="24"/>
          <w:szCs w:val="24"/>
        </w:rPr>
      </w:pPr>
      <w:r w:rsidRPr="004C0395">
        <w:rPr>
          <w:b/>
          <w:sz w:val="24"/>
          <w:szCs w:val="24"/>
        </w:rPr>
        <w:t>Сестры в романе Тургенева «Отцы и дети»</w:t>
      </w:r>
    </w:p>
    <w:p w:rsidR="004C0395" w:rsidRPr="004C0395" w:rsidRDefault="004C0395" w:rsidP="00882469">
      <w:pPr>
        <w:spacing w:after="0"/>
        <w:jc w:val="both"/>
        <w:rPr>
          <w:bCs/>
          <w:iCs/>
          <w:sz w:val="24"/>
          <w:szCs w:val="24"/>
        </w:rPr>
      </w:pPr>
      <w:proofErr w:type="spellStart"/>
      <w:r w:rsidRPr="00882469">
        <w:rPr>
          <w:b/>
          <w:bCs/>
          <w:i/>
          <w:iCs/>
          <w:sz w:val="24"/>
          <w:szCs w:val="24"/>
        </w:rPr>
        <w:t>Дискуссанты</w:t>
      </w:r>
      <w:proofErr w:type="spellEnd"/>
      <w:r w:rsidRPr="00882469">
        <w:rPr>
          <w:b/>
          <w:bCs/>
          <w:i/>
          <w:iCs/>
          <w:sz w:val="24"/>
          <w:szCs w:val="24"/>
        </w:rPr>
        <w:t>:</w:t>
      </w:r>
      <w:r w:rsidRPr="004C0395">
        <w:rPr>
          <w:bCs/>
          <w:iCs/>
          <w:sz w:val="24"/>
          <w:szCs w:val="24"/>
        </w:rPr>
        <w:t xml:space="preserve"> </w:t>
      </w:r>
      <w:r>
        <w:rPr>
          <w:bCs/>
          <w:iCs/>
          <w:sz w:val="24"/>
          <w:szCs w:val="24"/>
        </w:rPr>
        <w:t>Бороздина Мария Александровна</w:t>
      </w:r>
      <w:r w:rsidR="00417DE7">
        <w:rPr>
          <w:bCs/>
          <w:iCs/>
          <w:sz w:val="24"/>
          <w:szCs w:val="24"/>
        </w:rPr>
        <w:t xml:space="preserve"> </w:t>
      </w:r>
      <w:r w:rsidR="00417DE7" w:rsidRPr="00417DE7">
        <w:rPr>
          <w:bCs/>
          <w:iCs/>
          <w:sz w:val="24"/>
          <w:szCs w:val="24"/>
        </w:rPr>
        <w:t>(МГУ имени М.В. Ломоносова, МГПУ)</w:t>
      </w:r>
      <w:r>
        <w:rPr>
          <w:bCs/>
          <w:iCs/>
          <w:sz w:val="24"/>
          <w:szCs w:val="24"/>
        </w:rPr>
        <w:t xml:space="preserve">, </w:t>
      </w:r>
      <w:r w:rsidR="0097766E">
        <w:rPr>
          <w:bCs/>
          <w:iCs/>
          <w:sz w:val="24"/>
          <w:szCs w:val="24"/>
        </w:rPr>
        <w:t xml:space="preserve">Ольга Дмитриевна </w:t>
      </w:r>
      <w:proofErr w:type="spellStart"/>
      <w:r w:rsidR="0097766E">
        <w:rPr>
          <w:bCs/>
          <w:iCs/>
          <w:sz w:val="24"/>
          <w:szCs w:val="24"/>
        </w:rPr>
        <w:t>Тюняева</w:t>
      </w:r>
      <w:proofErr w:type="spellEnd"/>
      <w:r w:rsidR="00417DE7">
        <w:rPr>
          <w:bCs/>
          <w:iCs/>
          <w:sz w:val="24"/>
          <w:szCs w:val="24"/>
        </w:rPr>
        <w:t xml:space="preserve"> </w:t>
      </w:r>
      <w:r w:rsidR="00417DE7" w:rsidRPr="00417DE7">
        <w:rPr>
          <w:bCs/>
          <w:iCs/>
          <w:sz w:val="24"/>
          <w:szCs w:val="24"/>
        </w:rPr>
        <w:t>(МГУ имени М.В. Ломоносова)</w:t>
      </w:r>
    </w:p>
    <w:p w:rsidR="004C0395" w:rsidRPr="00F70077" w:rsidRDefault="004C0395" w:rsidP="00882469">
      <w:pPr>
        <w:spacing w:after="0"/>
        <w:rPr>
          <w:b/>
          <w:sz w:val="24"/>
          <w:szCs w:val="24"/>
        </w:rPr>
      </w:pPr>
    </w:p>
    <w:p w:rsidR="00734D91" w:rsidRDefault="00734D91" w:rsidP="00882469">
      <w:pPr>
        <w:spacing w:after="0"/>
        <w:ind w:left="720"/>
        <w:jc w:val="both"/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12.25 — 12.50</w:t>
      </w:r>
    </w:p>
    <w:p w:rsidR="00CD312F" w:rsidRPr="001402AB" w:rsidRDefault="007A18F6" w:rsidP="00882469">
      <w:pPr>
        <w:spacing w:after="0"/>
        <w:ind w:left="720"/>
        <w:jc w:val="both"/>
        <w:rPr>
          <w:bCs/>
          <w:iCs/>
          <w:sz w:val="24"/>
          <w:szCs w:val="24"/>
        </w:rPr>
      </w:pPr>
      <w:proofErr w:type="spellStart"/>
      <w:r w:rsidRPr="00882469">
        <w:rPr>
          <w:b/>
          <w:bCs/>
          <w:i/>
          <w:iCs/>
          <w:sz w:val="24"/>
          <w:szCs w:val="24"/>
        </w:rPr>
        <w:t>Тюняева</w:t>
      </w:r>
      <w:proofErr w:type="spellEnd"/>
      <w:r w:rsidRPr="00882469">
        <w:rPr>
          <w:b/>
          <w:bCs/>
          <w:i/>
          <w:iCs/>
          <w:sz w:val="24"/>
          <w:szCs w:val="24"/>
        </w:rPr>
        <w:t xml:space="preserve"> Ольга Дмитриевна</w:t>
      </w:r>
      <w:r w:rsidR="00CD312F" w:rsidRPr="001402AB">
        <w:rPr>
          <w:bCs/>
          <w:iCs/>
          <w:sz w:val="24"/>
          <w:szCs w:val="24"/>
        </w:rPr>
        <w:t xml:space="preserve">, </w:t>
      </w:r>
      <w:r w:rsidRPr="007A18F6">
        <w:rPr>
          <w:bCs/>
          <w:iCs/>
          <w:sz w:val="24"/>
          <w:szCs w:val="24"/>
        </w:rPr>
        <w:t xml:space="preserve">филологический факультет МГУ имени М. В. Ломоносова, </w:t>
      </w:r>
      <w:r>
        <w:rPr>
          <w:bCs/>
          <w:iCs/>
          <w:sz w:val="24"/>
          <w:szCs w:val="24"/>
        </w:rPr>
        <w:t>аспирантура</w:t>
      </w:r>
    </w:p>
    <w:p w:rsidR="00CD312F" w:rsidRPr="001402AB" w:rsidRDefault="007A18F6" w:rsidP="00882469">
      <w:pPr>
        <w:spacing w:after="0"/>
        <w:jc w:val="both"/>
        <w:rPr>
          <w:b/>
          <w:bCs/>
          <w:iCs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Юджин </w:t>
      </w:r>
      <w:proofErr w:type="spellStart"/>
      <w:r>
        <w:rPr>
          <w:b/>
          <w:bCs/>
          <w:iCs/>
          <w:sz w:val="24"/>
          <w:szCs w:val="24"/>
        </w:rPr>
        <w:t>Скайлер</w:t>
      </w:r>
      <w:proofErr w:type="spellEnd"/>
      <w:r>
        <w:rPr>
          <w:b/>
          <w:bCs/>
          <w:iCs/>
          <w:sz w:val="24"/>
          <w:szCs w:val="24"/>
        </w:rPr>
        <w:t xml:space="preserve"> — первый переводчик романа «Отцы и дети»</w:t>
      </w:r>
      <w:r w:rsidRPr="007A18F6">
        <w:rPr>
          <w:b/>
          <w:bCs/>
          <w:iCs/>
          <w:sz w:val="24"/>
          <w:szCs w:val="24"/>
        </w:rPr>
        <w:t xml:space="preserve"> в США</w:t>
      </w:r>
    </w:p>
    <w:p w:rsidR="00065A9D" w:rsidRPr="00A1390B" w:rsidRDefault="007A18F6" w:rsidP="00882469">
      <w:pPr>
        <w:spacing w:after="0"/>
        <w:jc w:val="both"/>
        <w:rPr>
          <w:bCs/>
          <w:iCs/>
          <w:sz w:val="24"/>
          <w:szCs w:val="24"/>
        </w:rPr>
      </w:pPr>
      <w:proofErr w:type="spellStart"/>
      <w:r w:rsidRPr="00882469">
        <w:rPr>
          <w:b/>
          <w:bCs/>
          <w:i/>
          <w:iCs/>
          <w:sz w:val="24"/>
          <w:szCs w:val="24"/>
        </w:rPr>
        <w:t>Дискуссанты</w:t>
      </w:r>
      <w:proofErr w:type="spellEnd"/>
      <w:r w:rsidRPr="00882469">
        <w:rPr>
          <w:b/>
          <w:bCs/>
          <w:i/>
          <w:iCs/>
          <w:sz w:val="24"/>
          <w:szCs w:val="24"/>
        </w:rPr>
        <w:t>:</w:t>
      </w:r>
      <w:r w:rsidRPr="007A18F6">
        <w:rPr>
          <w:bCs/>
          <w:iCs/>
          <w:sz w:val="24"/>
          <w:szCs w:val="24"/>
        </w:rPr>
        <w:t xml:space="preserve"> </w:t>
      </w:r>
      <w:r w:rsidR="0097766E">
        <w:rPr>
          <w:bCs/>
          <w:iCs/>
          <w:sz w:val="24"/>
          <w:szCs w:val="24"/>
        </w:rPr>
        <w:t>Юлия Дмитриевна</w:t>
      </w:r>
      <w:r w:rsidR="0097766E" w:rsidRPr="007A18F6">
        <w:rPr>
          <w:bCs/>
          <w:iCs/>
          <w:sz w:val="24"/>
          <w:szCs w:val="24"/>
        </w:rPr>
        <w:t xml:space="preserve"> </w:t>
      </w:r>
      <w:proofErr w:type="spellStart"/>
      <w:r w:rsidRPr="007A18F6">
        <w:rPr>
          <w:bCs/>
          <w:iCs/>
          <w:sz w:val="24"/>
          <w:szCs w:val="24"/>
        </w:rPr>
        <w:t>Б</w:t>
      </w:r>
      <w:r>
        <w:rPr>
          <w:bCs/>
          <w:iCs/>
          <w:sz w:val="24"/>
          <w:szCs w:val="24"/>
        </w:rPr>
        <w:t>урмистрова</w:t>
      </w:r>
      <w:proofErr w:type="spellEnd"/>
      <w:r w:rsidR="00417DE7">
        <w:rPr>
          <w:bCs/>
          <w:iCs/>
          <w:sz w:val="24"/>
          <w:szCs w:val="24"/>
        </w:rPr>
        <w:t xml:space="preserve"> (</w:t>
      </w:r>
      <w:r w:rsidR="00417DE7" w:rsidRPr="00417DE7">
        <w:rPr>
          <w:bCs/>
          <w:iCs/>
          <w:sz w:val="24"/>
          <w:szCs w:val="24"/>
        </w:rPr>
        <w:t>МГПУ)</w:t>
      </w:r>
    </w:p>
    <w:p w:rsidR="00A1390B" w:rsidRDefault="00A1390B" w:rsidP="00882469">
      <w:pPr>
        <w:spacing w:after="0"/>
        <w:jc w:val="both"/>
        <w:rPr>
          <w:bCs/>
          <w:iCs/>
          <w:sz w:val="24"/>
          <w:szCs w:val="24"/>
          <w:lang w:val="en-US"/>
        </w:rPr>
      </w:pPr>
    </w:p>
    <w:p w:rsidR="00A1390B" w:rsidRPr="00A1390B" w:rsidRDefault="00A1390B" w:rsidP="00A1390B">
      <w:pPr>
        <w:spacing w:after="0"/>
        <w:ind w:left="720"/>
        <w:jc w:val="both"/>
        <w:rPr>
          <w:bCs/>
          <w:iCs/>
          <w:sz w:val="24"/>
          <w:szCs w:val="24"/>
        </w:rPr>
      </w:pPr>
      <w:r w:rsidRPr="00A1390B">
        <w:rPr>
          <w:bCs/>
          <w:iCs/>
          <w:sz w:val="24"/>
          <w:szCs w:val="24"/>
        </w:rPr>
        <w:t>12</w:t>
      </w:r>
      <w:r>
        <w:rPr>
          <w:bCs/>
          <w:iCs/>
          <w:sz w:val="24"/>
          <w:szCs w:val="24"/>
        </w:rPr>
        <w:t>.50 — 13.20</w:t>
      </w:r>
    </w:p>
    <w:p w:rsidR="00A1390B" w:rsidRPr="004C0395" w:rsidRDefault="00A1390B" w:rsidP="00A1390B">
      <w:pPr>
        <w:spacing w:after="0"/>
        <w:ind w:left="720"/>
        <w:jc w:val="both"/>
        <w:rPr>
          <w:bCs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Круглова Елена Евгеньевна, </w:t>
      </w:r>
      <w:r w:rsidRPr="004C0395">
        <w:rPr>
          <w:bCs/>
          <w:iCs/>
          <w:sz w:val="24"/>
          <w:szCs w:val="24"/>
        </w:rPr>
        <w:t xml:space="preserve">Институт гуманитарных наук, Московский городской педагогический университет, </w:t>
      </w:r>
      <w:r>
        <w:rPr>
          <w:bCs/>
          <w:iCs/>
          <w:sz w:val="24"/>
          <w:szCs w:val="24"/>
        </w:rPr>
        <w:t>аспирантура</w:t>
      </w:r>
    </w:p>
    <w:p w:rsidR="00A1390B" w:rsidRPr="00A1390B" w:rsidRDefault="00A1390B" w:rsidP="00A1390B">
      <w:pPr>
        <w:spacing w:after="0"/>
        <w:jc w:val="both"/>
        <w:rPr>
          <w:b/>
          <w:bCs/>
          <w:iCs/>
          <w:sz w:val="24"/>
          <w:szCs w:val="24"/>
        </w:rPr>
      </w:pPr>
      <w:r w:rsidRPr="00A1390B">
        <w:rPr>
          <w:b/>
          <w:bCs/>
          <w:iCs/>
          <w:sz w:val="24"/>
          <w:szCs w:val="24"/>
        </w:rPr>
        <w:t xml:space="preserve">«Без гнезда» Тургенева: обретение </w:t>
      </w:r>
      <w:proofErr w:type="spellStart"/>
      <w:r w:rsidRPr="00A1390B">
        <w:rPr>
          <w:b/>
          <w:bCs/>
          <w:iCs/>
          <w:sz w:val="24"/>
          <w:szCs w:val="24"/>
        </w:rPr>
        <w:t>vs</w:t>
      </w:r>
      <w:proofErr w:type="spellEnd"/>
      <w:r w:rsidRPr="00A1390B">
        <w:rPr>
          <w:b/>
          <w:bCs/>
          <w:iCs/>
          <w:sz w:val="24"/>
          <w:szCs w:val="24"/>
        </w:rPr>
        <w:t>  утрата</w:t>
      </w:r>
    </w:p>
    <w:p w:rsidR="00A1390B" w:rsidRPr="00A1390B" w:rsidRDefault="00A1390B" w:rsidP="00882469">
      <w:pPr>
        <w:spacing w:after="0"/>
        <w:jc w:val="both"/>
        <w:rPr>
          <w:bCs/>
          <w:iCs/>
          <w:sz w:val="24"/>
          <w:szCs w:val="24"/>
        </w:rPr>
      </w:pPr>
      <w:proofErr w:type="spellStart"/>
      <w:r w:rsidRPr="00882469">
        <w:rPr>
          <w:b/>
          <w:bCs/>
          <w:i/>
          <w:iCs/>
          <w:sz w:val="24"/>
          <w:szCs w:val="24"/>
        </w:rPr>
        <w:t>Дискуссанты</w:t>
      </w:r>
      <w:proofErr w:type="spellEnd"/>
      <w:r w:rsidRPr="00882469">
        <w:rPr>
          <w:b/>
          <w:bCs/>
          <w:i/>
          <w:iCs/>
          <w:sz w:val="24"/>
          <w:szCs w:val="24"/>
        </w:rPr>
        <w:t>:</w:t>
      </w:r>
      <w:r w:rsidRPr="007A18F6">
        <w:rPr>
          <w:bCs/>
          <w:iCs/>
          <w:sz w:val="24"/>
          <w:szCs w:val="24"/>
        </w:rPr>
        <w:t xml:space="preserve"> </w:t>
      </w:r>
      <w:r>
        <w:rPr>
          <w:bCs/>
          <w:iCs/>
          <w:sz w:val="24"/>
          <w:szCs w:val="24"/>
        </w:rPr>
        <w:t>Юлия Дмитриевна</w:t>
      </w:r>
      <w:r w:rsidRPr="007A18F6">
        <w:rPr>
          <w:bCs/>
          <w:iCs/>
          <w:sz w:val="24"/>
          <w:szCs w:val="24"/>
        </w:rPr>
        <w:t xml:space="preserve"> </w:t>
      </w:r>
      <w:proofErr w:type="spellStart"/>
      <w:r w:rsidRPr="007A18F6">
        <w:rPr>
          <w:bCs/>
          <w:iCs/>
          <w:sz w:val="24"/>
          <w:szCs w:val="24"/>
        </w:rPr>
        <w:t>Б</w:t>
      </w:r>
      <w:r>
        <w:rPr>
          <w:bCs/>
          <w:iCs/>
          <w:sz w:val="24"/>
          <w:szCs w:val="24"/>
        </w:rPr>
        <w:t>урмистрова</w:t>
      </w:r>
      <w:proofErr w:type="spellEnd"/>
      <w:r>
        <w:rPr>
          <w:bCs/>
          <w:iCs/>
          <w:sz w:val="24"/>
          <w:szCs w:val="24"/>
        </w:rPr>
        <w:t xml:space="preserve"> (</w:t>
      </w:r>
      <w:r w:rsidRPr="00417DE7">
        <w:rPr>
          <w:bCs/>
          <w:iCs/>
          <w:sz w:val="24"/>
          <w:szCs w:val="24"/>
        </w:rPr>
        <w:t>МГПУ)</w:t>
      </w:r>
      <w:r>
        <w:rPr>
          <w:bCs/>
          <w:iCs/>
          <w:sz w:val="24"/>
          <w:szCs w:val="24"/>
        </w:rPr>
        <w:t xml:space="preserve">, </w:t>
      </w:r>
      <w:r>
        <w:rPr>
          <w:bCs/>
          <w:iCs/>
          <w:sz w:val="24"/>
          <w:szCs w:val="24"/>
        </w:rPr>
        <w:t>Ирина Анатольевна</w:t>
      </w:r>
      <w:r>
        <w:rPr>
          <w:bCs/>
          <w:iCs/>
          <w:sz w:val="24"/>
          <w:szCs w:val="24"/>
        </w:rPr>
        <w:t xml:space="preserve"> Беляева (МГПУ, МГУ имени М.В. Ломоносова)</w:t>
      </w:r>
    </w:p>
    <w:sectPr w:rsidR="00A1390B" w:rsidRPr="00A1390B" w:rsidSect="00734D91">
      <w:footerReference w:type="default" r:id="rId7"/>
      <w:pgSz w:w="8419" w:h="11906" w:orient="landscape"/>
      <w:pgMar w:top="1134" w:right="906" w:bottom="851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66E" w:rsidRDefault="0097766E" w:rsidP="0097766E">
      <w:pPr>
        <w:spacing w:after="0" w:line="240" w:lineRule="auto"/>
      </w:pPr>
      <w:r>
        <w:separator/>
      </w:r>
    </w:p>
  </w:endnote>
  <w:endnote w:type="continuationSeparator" w:id="0">
    <w:p w:rsidR="0097766E" w:rsidRDefault="0097766E" w:rsidP="00977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3621554"/>
      <w:docPartObj>
        <w:docPartGallery w:val="Page Numbers (Bottom of Page)"/>
        <w:docPartUnique/>
      </w:docPartObj>
    </w:sdtPr>
    <w:sdtEndPr/>
    <w:sdtContent>
      <w:p w:rsidR="0097766E" w:rsidRDefault="0097766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390B">
          <w:rPr>
            <w:noProof/>
          </w:rPr>
          <w:t>2</w:t>
        </w:r>
        <w:r>
          <w:fldChar w:fldCharType="end"/>
        </w:r>
      </w:p>
    </w:sdtContent>
  </w:sdt>
  <w:p w:rsidR="0097766E" w:rsidRDefault="0097766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66E" w:rsidRDefault="0097766E" w:rsidP="0097766E">
      <w:pPr>
        <w:spacing w:after="0" w:line="240" w:lineRule="auto"/>
      </w:pPr>
      <w:r>
        <w:separator/>
      </w:r>
    </w:p>
  </w:footnote>
  <w:footnote w:type="continuationSeparator" w:id="0">
    <w:p w:rsidR="0097766E" w:rsidRDefault="0097766E" w:rsidP="009776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bookFoldPrint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0AD"/>
    <w:rsid w:val="000240AD"/>
    <w:rsid w:val="00065A9D"/>
    <w:rsid w:val="001F2F56"/>
    <w:rsid w:val="003A18EF"/>
    <w:rsid w:val="003F252E"/>
    <w:rsid w:val="00417DE7"/>
    <w:rsid w:val="004C0395"/>
    <w:rsid w:val="005812F6"/>
    <w:rsid w:val="005F5B47"/>
    <w:rsid w:val="006069AC"/>
    <w:rsid w:val="006A2897"/>
    <w:rsid w:val="00734D91"/>
    <w:rsid w:val="0075100C"/>
    <w:rsid w:val="007A18F6"/>
    <w:rsid w:val="007A723D"/>
    <w:rsid w:val="0082429A"/>
    <w:rsid w:val="00882469"/>
    <w:rsid w:val="00944B17"/>
    <w:rsid w:val="0097766E"/>
    <w:rsid w:val="009F6825"/>
    <w:rsid w:val="00A1390B"/>
    <w:rsid w:val="00A34D37"/>
    <w:rsid w:val="00A55CB5"/>
    <w:rsid w:val="00B636E7"/>
    <w:rsid w:val="00BB0B9D"/>
    <w:rsid w:val="00C22F46"/>
    <w:rsid w:val="00CD312F"/>
    <w:rsid w:val="00D06128"/>
    <w:rsid w:val="00D577E5"/>
    <w:rsid w:val="00D81373"/>
    <w:rsid w:val="00DE745F"/>
    <w:rsid w:val="00E22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90B"/>
    <w:rPr>
      <w:rFonts w:ascii="Times New Roman" w:eastAsia="Calibri" w:hAnsi="Times New Roman" w:cs="Times New Roman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5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5CB5"/>
    <w:rPr>
      <w:rFonts w:ascii="Tahoma" w:eastAsia="Calibri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776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7766E"/>
    <w:rPr>
      <w:rFonts w:ascii="Times New Roman" w:eastAsia="Calibri" w:hAnsi="Times New Roman" w:cs="Times New Roman"/>
      <w:sz w:val="28"/>
      <w:szCs w:val="28"/>
    </w:rPr>
  </w:style>
  <w:style w:type="paragraph" w:styleId="a7">
    <w:name w:val="footer"/>
    <w:basedOn w:val="a"/>
    <w:link w:val="a8"/>
    <w:uiPriority w:val="99"/>
    <w:unhideWhenUsed/>
    <w:rsid w:val="009776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7766E"/>
    <w:rPr>
      <w:rFonts w:ascii="Times New Roman" w:eastAsia="Calibri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90B"/>
    <w:rPr>
      <w:rFonts w:ascii="Times New Roman" w:eastAsia="Calibri" w:hAnsi="Times New Roman" w:cs="Times New Roman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5C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5CB5"/>
    <w:rPr>
      <w:rFonts w:ascii="Tahoma" w:eastAsia="Calibri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776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7766E"/>
    <w:rPr>
      <w:rFonts w:ascii="Times New Roman" w:eastAsia="Calibri" w:hAnsi="Times New Roman" w:cs="Times New Roman"/>
      <w:sz w:val="28"/>
      <w:szCs w:val="28"/>
    </w:rPr>
  </w:style>
  <w:style w:type="paragraph" w:styleId="a7">
    <w:name w:val="footer"/>
    <w:basedOn w:val="a"/>
    <w:link w:val="a8"/>
    <w:uiPriority w:val="99"/>
    <w:unhideWhenUsed/>
    <w:rsid w:val="009776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7766E"/>
    <w:rPr>
      <w:rFonts w:ascii="Times New Roman" w:eastAsia="Calibri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6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989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8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6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Irishka</dc:creator>
  <cp:keywords/>
  <dc:description/>
  <cp:lastModifiedBy>Belyaeva I</cp:lastModifiedBy>
  <cp:revision>15</cp:revision>
  <cp:lastPrinted>2019-04-13T20:33:00Z</cp:lastPrinted>
  <dcterms:created xsi:type="dcterms:W3CDTF">2019-03-28T10:31:00Z</dcterms:created>
  <dcterms:modified xsi:type="dcterms:W3CDTF">2022-04-17T09:01:00Z</dcterms:modified>
</cp:coreProperties>
</file>