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CEF3" w14:textId="77777777" w:rsidR="00855BAE" w:rsidRPr="000750BB" w:rsidRDefault="00855BAE" w:rsidP="005B42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0B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</w:t>
      </w:r>
      <w:r w:rsidR="00CE58F1" w:rsidRPr="000750BB">
        <w:rPr>
          <w:rFonts w:ascii="Times New Roman" w:hAnsi="Times New Roman" w:cs="Times New Roman"/>
          <w:b/>
          <w:bCs/>
          <w:sz w:val="24"/>
          <w:szCs w:val="24"/>
        </w:rPr>
        <w:t>оформлению курсовой работы</w:t>
      </w:r>
    </w:p>
    <w:p w14:paraId="4CC8FBD8" w14:textId="4AE0C463" w:rsidR="00731EA9" w:rsidRPr="00A24037" w:rsidRDefault="008A6BC5" w:rsidP="005B4283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31EA9" w:rsidRPr="00A24037">
        <w:rPr>
          <w:rFonts w:ascii="Times New Roman" w:hAnsi="Times New Roman" w:cs="Times New Roman"/>
          <w:sz w:val="24"/>
          <w:szCs w:val="24"/>
        </w:rPr>
        <w:t xml:space="preserve"> курс</w:t>
      </w:r>
    </w:p>
    <w:p w14:paraId="557276D1" w14:textId="77777777" w:rsidR="00B95FDC" w:rsidRPr="00A24037" w:rsidRDefault="00B95FDC" w:rsidP="00B95FD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345189A" w14:textId="37C1FC14" w:rsidR="00731EA9" w:rsidRPr="00A24037" w:rsidRDefault="00AA7FF2" w:rsidP="00731E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037">
        <w:rPr>
          <w:rFonts w:ascii="Times New Roman" w:hAnsi="Times New Roman" w:cs="Times New Roman"/>
          <w:sz w:val="24"/>
          <w:szCs w:val="24"/>
        </w:rPr>
        <w:t xml:space="preserve">Объем (минимум) – </w:t>
      </w:r>
      <w:r w:rsidR="008A6BC5" w:rsidRPr="008A6BC5">
        <w:rPr>
          <w:rFonts w:ascii="Times New Roman" w:hAnsi="Times New Roman" w:cs="Times New Roman"/>
          <w:sz w:val="24"/>
          <w:szCs w:val="24"/>
          <w:highlight w:val="yellow"/>
        </w:rPr>
        <w:t>25-</w:t>
      </w:r>
      <w:r w:rsidRPr="008A6BC5">
        <w:rPr>
          <w:rFonts w:ascii="Times New Roman" w:hAnsi="Times New Roman" w:cs="Times New Roman"/>
          <w:sz w:val="24"/>
          <w:szCs w:val="24"/>
          <w:highlight w:val="yellow"/>
        </w:rPr>
        <w:t>30 страниц</w:t>
      </w:r>
      <w:r w:rsidRPr="0034691E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A240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CD9C45" w14:textId="77777777" w:rsidR="00AA7FF2" w:rsidRPr="00A24037" w:rsidRDefault="00AA7FF2" w:rsidP="00731E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4037">
        <w:rPr>
          <w:rFonts w:ascii="Times New Roman" w:hAnsi="Times New Roman" w:cs="Times New Roman"/>
          <w:sz w:val="24"/>
          <w:szCs w:val="24"/>
        </w:rPr>
        <w:t>Шрифт</w:t>
      </w:r>
      <w:r w:rsidRPr="00A24037">
        <w:rPr>
          <w:rFonts w:ascii="Times New Roman" w:hAnsi="Times New Roman" w:cs="Times New Roman"/>
          <w:sz w:val="24"/>
          <w:szCs w:val="24"/>
          <w:lang w:val="en-US"/>
        </w:rPr>
        <w:t xml:space="preserve"> – Times </w:t>
      </w:r>
      <w:proofErr w:type="gramStart"/>
      <w:r w:rsidRPr="00A24037">
        <w:rPr>
          <w:rFonts w:ascii="Times New Roman" w:hAnsi="Times New Roman" w:cs="Times New Roman"/>
          <w:sz w:val="24"/>
          <w:szCs w:val="24"/>
          <w:lang w:val="en-US"/>
        </w:rPr>
        <w:t>New  Roman</w:t>
      </w:r>
      <w:proofErr w:type="gramEnd"/>
      <w:r w:rsidRPr="00A240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24037">
        <w:rPr>
          <w:rFonts w:ascii="Times New Roman" w:hAnsi="Times New Roman" w:cs="Times New Roman"/>
          <w:sz w:val="24"/>
          <w:szCs w:val="24"/>
        </w:rPr>
        <w:t>кегль</w:t>
      </w:r>
      <w:r w:rsidRPr="00A24037">
        <w:rPr>
          <w:rFonts w:ascii="Times New Roman" w:hAnsi="Times New Roman" w:cs="Times New Roman"/>
          <w:sz w:val="24"/>
          <w:szCs w:val="24"/>
          <w:lang w:val="en-US"/>
        </w:rPr>
        <w:t xml:space="preserve"> – 14, </w:t>
      </w:r>
      <w:r w:rsidRPr="00A24037">
        <w:rPr>
          <w:rFonts w:ascii="Times New Roman" w:hAnsi="Times New Roman" w:cs="Times New Roman"/>
          <w:sz w:val="24"/>
          <w:szCs w:val="24"/>
        </w:rPr>
        <w:t>интервал</w:t>
      </w:r>
      <w:r w:rsidRPr="00A24037">
        <w:rPr>
          <w:rFonts w:ascii="Times New Roman" w:hAnsi="Times New Roman" w:cs="Times New Roman"/>
          <w:sz w:val="24"/>
          <w:szCs w:val="24"/>
          <w:lang w:val="en-US"/>
        </w:rPr>
        <w:t xml:space="preserve"> – 1,5. </w:t>
      </w:r>
    </w:p>
    <w:p w14:paraId="66F0D21D" w14:textId="77777777" w:rsidR="00AA7FF2" w:rsidRPr="00A24037" w:rsidRDefault="00AA7FF2" w:rsidP="00AA7F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037">
        <w:rPr>
          <w:rFonts w:ascii="Times New Roman" w:hAnsi="Times New Roman" w:cs="Times New Roman"/>
          <w:sz w:val="24"/>
          <w:szCs w:val="24"/>
        </w:rPr>
        <w:t xml:space="preserve">Поля: верхнее – 2,5 см; нижнее – 3 см; левое – 3 см; правое – 1,5 см.  </w:t>
      </w:r>
    </w:p>
    <w:p w14:paraId="3FB99494" w14:textId="77777777" w:rsidR="00AA7FF2" w:rsidRPr="00A24037" w:rsidRDefault="00AA7FF2" w:rsidP="00AA7F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037">
        <w:rPr>
          <w:rFonts w:ascii="Times New Roman" w:hAnsi="Times New Roman" w:cs="Times New Roman"/>
          <w:sz w:val="24"/>
          <w:szCs w:val="24"/>
        </w:rPr>
        <w:t>Кегль для сносок: 11</w:t>
      </w:r>
    </w:p>
    <w:p w14:paraId="4D85B6C6" w14:textId="77777777" w:rsidR="00B95FDC" w:rsidRPr="00A24037" w:rsidRDefault="00B95FDC" w:rsidP="00AA7F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037">
        <w:rPr>
          <w:rFonts w:ascii="Times New Roman" w:hAnsi="Times New Roman" w:cs="Times New Roman"/>
          <w:sz w:val="24"/>
          <w:szCs w:val="24"/>
        </w:rPr>
        <w:t xml:space="preserve">Каждая страница должна иметь номер, расположенный по центру в верхней части страницы. </w:t>
      </w:r>
    </w:p>
    <w:p w14:paraId="1DC1AEEF" w14:textId="77777777" w:rsidR="00B95FDC" w:rsidRPr="00A24037" w:rsidRDefault="00B95FDC" w:rsidP="00B95F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037">
        <w:rPr>
          <w:rFonts w:ascii="Times New Roman" w:hAnsi="Times New Roman" w:cs="Times New Roman"/>
          <w:sz w:val="24"/>
          <w:szCs w:val="24"/>
        </w:rPr>
        <w:t>Все графические материалы должны иметь общую нумерацию (рис.1., рис.2</w:t>
      </w:r>
      <w:r w:rsidR="00CE58F1" w:rsidRPr="00A24037">
        <w:rPr>
          <w:rFonts w:ascii="Times New Roman" w:hAnsi="Times New Roman" w:cs="Times New Roman"/>
          <w:sz w:val="24"/>
          <w:szCs w:val="24"/>
        </w:rPr>
        <w:t xml:space="preserve">) в пределах всей работы. Названия рисунков и ссылки располагают под рисунком. </w:t>
      </w:r>
    </w:p>
    <w:p w14:paraId="2A60DAF8" w14:textId="4A35E792" w:rsidR="00CE58F1" w:rsidRPr="00A24037" w:rsidRDefault="00CE58F1" w:rsidP="00B95F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037">
        <w:rPr>
          <w:rFonts w:ascii="Times New Roman" w:hAnsi="Times New Roman" w:cs="Times New Roman"/>
          <w:sz w:val="24"/>
          <w:szCs w:val="24"/>
        </w:rPr>
        <w:t xml:space="preserve">Список литературы – минимум </w:t>
      </w:r>
      <w:r w:rsidR="008A6BC5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34691E">
        <w:rPr>
          <w:rFonts w:ascii="Times New Roman" w:hAnsi="Times New Roman" w:cs="Times New Roman"/>
          <w:sz w:val="24"/>
          <w:szCs w:val="24"/>
          <w:highlight w:val="yellow"/>
        </w:rPr>
        <w:t>0 источников</w:t>
      </w:r>
      <w:r w:rsidRPr="00A240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BD3542" w14:textId="77777777" w:rsidR="00CE58F1" w:rsidRPr="00870F4E" w:rsidRDefault="00CE58F1" w:rsidP="00870F4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C7B911" w14:textId="27C54245" w:rsidR="000750BB" w:rsidRPr="000750BB" w:rsidRDefault="000750BB" w:rsidP="000750BB">
      <w:pPr>
        <w:shd w:val="clear" w:color="auto" w:fill="FFFFFF"/>
        <w:spacing w:line="360" w:lineRule="auto"/>
        <w:ind w:left="6" w:hanging="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50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Структура курсовой работы</w:t>
      </w:r>
    </w:p>
    <w:p w14:paraId="5013BE4E" w14:textId="3F6A1586" w:rsidR="000750BB" w:rsidRPr="000750BB" w:rsidRDefault="000750BB" w:rsidP="000750BB">
      <w:pPr>
        <w:shd w:val="clear" w:color="auto" w:fill="FFFFFF"/>
        <w:spacing w:line="360" w:lineRule="auto"/>
        <w:ind w:left="6" w:firstLine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750BB">
        <w:rPr>
          <w:rFonts w:ascii="Times New Roman" w:hAnsi="Times New Roman" w:cs="Times New Roman"/>
          <w:sz w:val="24"/>
          <w:szCs w:val="24"/>
        </w:rPr>
        <w:t xml:space="preserve">Структура </w:t>
      </w:r>
      <w:r>
        <w:rPr>
          <w:rFonts w:ascii="Times New Roman" w:hAnsi="Times New Roman" w:cs="Times New Roman"/>
          <w:sz w:val="24"/>
          <w:szCs w:val="24"/>
        </w:rPr>
        <w:t>курсовой</w:t>
      </w:r>
      <w:r w:rsidRPr="000750BB">
        <w:rPr>
          <w:rFonts w:ascii="Times New Roman" w:hAnsi="Times New Roman" w:cs="Times New Roman"/>
          <w:sz w:val="24"/>
          <w:szCs w:val="24"/>
        </w:rPr>
        <w:t xml:space="preserve"> должна соответствовать критериям целостности, системности, связности и соразмерности (соответствия объема фрагмента текста его научной емкости).</w:t>
      </w:r>
      <w:r w:rsidRPr="000750B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0750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Обязательными структурными элементами являются </w:t>
      </w:r>
      <w:r w:rsidRPr="000750BB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введение, основная часть, заключение и библиографический список/список источников и литературы.</w:t>
      </w:r>
    </w:p>
    <w:p w14:paraId="20789D5D" w14:textId="77777777" w:rsidR="000750BB" w:rsidRPr="000750BB" w:rsidRDefault="000750BB" w:rsidP="000750BB">
      <w:pPr>
        <w:shd w:val="clear" w:color="auto" w:fill="FFFFFF"/>
        <w:spacing w:line="360" w:lineRule="auto"/>
        <w:ind w:left="6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750BB">
        <w:rPr>
          <w:rFonts w:ascii="Times New Roman" w:hAnsi="Times New Roman" w:cs="Times New Roman"/>
          <w:bCs/>
          <w:color w:val="000000"/>
          <w:sz w:val="24"/>
          <w:szCs w:val="24"/>
        </w:rPr>
        <w:t>Во</w:t>
      </w:r>
      <w:r w:rsidRPr="000750B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0750B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введении</w:t>
      </w:r>
      <w:r w:rsidRPr="000750B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0750BB">
        <w:rPr>
          <w:rFonts w:ascii="Times New Roman" w:hAnsi="Times New Roman" w:cs="Times New Roman"/>
          <w:bCs/>
          <w:color w:val="000000"/>
          <w:sz w:val="24"/>
          <w:szCs w:val="24"/>
        </w:rPr>
        <w:t>отражаются:</w:t>
      </w:r>
    </w:p>
    <w:p w14:paraId="4E39C942" w14:textId="77777777" w:rsidR="000750BB" w:rsidRPr="000750BB" w:rsidRDefault="000750BB" w:rsidP="000750BB">
      <w:pPr>
        <w:numPr>
          <w:ilvl w:val="0"/>
          <w:numId w:val="3"/>
        </w:numPr>
        <w:shd w:val="clear" w:color="auto" w:fill="FFFFFF"/>
        <w:spacing w:after="0" w:line="36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750BB">
        <w:rPr>
          <w:rFonts w:ascii="Times New Roman" w:hAnsi="Times New Roman" w:cs="Times New Roman"/>
          <w:sz w:val="24"/>
          <w:szCs w:val="24"/>
        </w:rPr>
        <w:t xml:space="preserve"> обоснование выбора темы исследования, в том числе ее актуальности, научной новизны и/или практической значимости; </w:t>
      </w:r>
    </w:p>
    <w:p w14:paraId="19EAC5F7" w14:textId="77777777" w:rsidR="000750BB" w:rsidRPr="000750BB" w:rsidRDefault="000750BB" w:rsidP="000750BB">
      <w:pPr>
        <w:numPr>
          <w:ilvl w:val="0"/>
          <w:numId w:val="3"/>
        </w:numPr>
        <w:shd w:val="clear" w:color="auto" w:fill="FFFFFF"/>
        <w:spacing w:after="0" w:line="36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750BB">
        <w:rPr>
          <w:rFonts w:ascii="Times New Roman" w:hAnsi="Times New Roman" w:cs="Times New Roman"/>
          <w:sz w:val="24"/>
          <w:szCs w:val="24"/>
        </w:rPr>
        <w:t xml:space="preserve"> объект и предмет исследования;</w:t>
      </w:r>
    </w:p>
    <w:p w14:paraId="5EB9582A" w14:textId="77777777" w:rsidR="000750BB" w:rsidRPr="000750BB" w:rsidRDefault="000750BB" w:rsidP="000750BB">
      <w:pPr>
        <w:numPr>
          <w:ilvl w:val="0"/>
          <w:numId w:val="3"/>
        </w:numPr>
        <w:shd w:val="clear" w:color="auto" w:fill="FFFFFF"/>
        <w:spacing w:after="0" w:line="36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750BB">
        <w:rPr>
          <w:rFonts w:ascii="Times New Roman" w:hAnsi="Times New Roman" w:cs="Times New Roman"/>
          <w:sz w:val="24"/>
          <w:szCs w:val="24"/>
        </w:rPr>
        <w:t xml:space="preserve"> цель и задачи исследования;</w:t>
      </w:r>
    </w:p>
    <w:p w14:paraId="07782F62" w14:textId="77777777" w:rsidR="000750BB" w:rsidRPr="000750BB" w:rsidRDefault="000750BB" w:rsidP="000750BB">
      <w:pPr>
        <w:numPr>
          <w:ilvl w:val="0"/>
          <w:numId w:val="3"/>
        </w:numPr>
        <w:shd w:val="clear" w:color="auto" w:fill="FFFFFF"/>
        <w:spacing w:after="0" w:line="36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750BB">
        <w:rPr>
          <w:rFonts w:ascii="Times New Roman" w:hAnsi="Times New Roman" w:cs="Times New Roman"/>
          <w:sz w:val="24"/>
          <w:szCs w:val="24"/>
        </w:rPr>
        <w:t xml:space="preserve"> методы исследования;</w:t>
      </w:r>
    </w:p>
    <w:p w14:paraId="28BE7A33" w14:textId="0DAE4732" w:rsidR="000750BB" w:rsidRPr="000750BB" w:rsidRDefault="000750BB" w:rsidP="000750BB">
      <w:pPr>
        <w:numPr>
          <w:ilvl w:val="0"/>
          <w:numId w:val="3"/>
        </w:numPr>
        <w:shd w:val="clear" w:color="auto" w:fill="FFFFFF"/>
        <w:spacing w:after="0" w:line="36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750BB">
        <w:rPr>
          <w:rFonts w:ascii="Times New Roman" w:hAnsi="Times New Roman" w:cs="Times New Roman"/>
          <w:sz w:val="24"/>
          <w:szCs w:val="24"/>
        </w:rPr>
        <w:t xml:space="preserve"> </w:t>
      </w:r>
      <w:r w:rsidRPr="000750BB">
        <w:rPr>
          <w:rFonts w:ascii="Times New Roman" w:hAnsi="Times New Roman" w:cs="Times New Roman"/>
          <w:color w:val="000000"/>
          <w:sz w:val="24"/>
          <w:szCs w:val="24"/>
        </w:rPr>
        <w:t>обоснование предложенной структуры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работы</w:t>
      </w:r>
      <w:r w:rsidRPr="000750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62C7D3" w14:textId="77777777" w:rsidR="000750BB" w:rsidRPr="000750BB" w:rsidRDefault="000750BB" w:rsidP="000750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98C691" w14:textId="2DE46799" w:rsidR="000750BB" w:rsidRPr="000750BB" w:rsidRDefault="000750BB" w:rsidP="000750B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0BB">
        <w:rPr>
          <w:rFonts w:ascii="Times New Roman" w:hAnsi="Times New Roman" w:cs="Times New Roman"/>
          <w:b/>
          <w:i/>
          <w:sz w:val="24"/>
          <w:szCs w:val="24"/>
        </w:rPr>
        <w:t>Основная</w:t>
      </w:r>
      <w:r w:rsidRPr="000750BB">
        <w:rPr>
          <w:rFonts w:ascii="Times New Roman" w:hAnsi="Times New Roman" w:cs="Times New Roman"/>
          <w:sz w:val="24"/>
          <w:szCs w:val="24"/>
        </w:rPr>
        <w:t xml:space="preserve"> </w:t>
      </w:r>
      <w:r w:rsidRPr="000750BB">
        <w:rPr>
          <w:rFonts w:ascii="Times New Roman" w:hAnsi="Times New Roman" w:cs="Times New Roman"/>
          <w:b/>
          <w:i/>
          <w:sz w:val="24"/>
          <w:szCs w:val="24"/>
        </w:rPr>
        <w:t>часть</w:t>
      </w:r>
      <w:r w:rsidRPr="00075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</w:t>
      </w:r>
      <w:r w:rsidRPr="000750BB">
        <w:rPr>
          <w:rFonts w:ascii="Times New Roman" w:hAnsi="Times New Roman" w:cs="Times New Roman"/>
          <w:sz w:val="24"/>
          <w:szCs w:val="24"/>
        </w:rPr>
        <w:t>ой работы состоит из нескольких логически завершенных разделов (глав), которые могут разбиваться на параграфы и пункты</w:t>
      </w:r>
      <w:smartTag w:uri="urn:schemas-microsoft-com:office:smarttags" w:element="PersonName">
        <w:r w:rsidRPr="000750BB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0750BB">
        <w:rPr>
          <w:rFonts w:ascii="Times New Roman" w:hAnsi="Times New Roman" w:cs="Times New Roman"/>
          <w:sz w:val="24"/>
          <w:szCs w:val="24"/>
        </w:rPr>
        <w:t xml:space="preserve"> Каждый из разделов (глав) посвящен решению одной из задач, сформулированных во введении, и заканчивается выводами, к которым пришел автор в результате проведенных исследований</w:t>
      </w:r>
      <w:smartTag w:uri="urn:schemas-microsoft-com:office:smarttags" w:element="PersonName">
        <w:r w:rsidRPr="000750BB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0750BB">
        <w:rPr>
          <w:rFonts w:ascii="Times New Roman" w:hAnsi="Times New Roman" w:cs="Times New Roman"/>
          <w:sz w:val="24"/>
          <w:szCs w:val="24"/>
        </w:rPr>
        <w:t xml:space="preserve"> Количество глав не может быть менее двух</w:t>
      </w:r>
      <w:smartTag w:uri="urn:schemas-microsoft-com:office:smarttags" w:element="PersonName">
        <w:r w:rsidRPr="000750BB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0750BB">
        <w:rPr>
          <w:rFonts w:ascii="Times New Roman" w:hAnsi="Times New Roman" w:cs="Times New Roman"/>
          <w:sz w:val="24"/>
          <w:szCs w:val="24"/>
        </w:rPr>
        <w:t xml:space="preserve"> Названия глав должны быть предельно краткими и точно отражать их основное содержание</w:t>
      </w:r>
      <w:smartTag w:uri="urn:schemas-microsoft-com:office:smarttags" w:element="PersonName">
        <w:r w:rsidRPr="000750BB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0750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630653" w14:textId="77777777" w:rsidR="000750BB" w:rsidRPr="000750BB" w:rsidRDefault="000750BB" w:rsidP="000750B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0BB">
        <w:rPr>
          <w:rFonts w:ascii="Times New Roman" w:hAnsi="Times New Roman" w:cs="Times New Roman"/>
          <w:sz w:val="24"/>
          <w:szCs w:val="24"/>
        </w:rPr>
        <w:t xml:space="preserve">В </w:t>
      </w:r>
      <w:r w:rsidRPr="000750BB">
        <w:rPr>
          <w:rFonts w:ascii="Times New Roman" w:hAnsi="Times New Roman" w:cs="Times New Roman"/>
          <w:b/>
          <w:i/>
          <w:sz w:val="24"/>
          <w:szCs w:val="24"/>
        </w:rPr>
        <w:t>заключении</w:t>
      </w:r>
      <w:r w:rsidRPr="000750BB">
        <w:rPr>
          <w:rFonts w:ascii="Times New Roman" w:hAnsi="Times New Roman" w:cs="Times New Roman"/>
          <w:sz w:val="24"/>
          <w:szCs w:val="24"/>
        </w:rPr>
        <w:t xml:space="preserve"> формулируются:</w:t>
      </w:r>
    </w:p>
    <w:p w14:paraId="57F65560" w14:textId="77777777" w:rsidR="000750BB" w:rsidRPr="000750BB" w:rsidRDefault="000750BB" w:rsidP="000750BB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0BB">
        <w:rPr>
          <w:rFonts w:ascii="Times New Roman" w:hAnsi="Times New Roman" w:cs="Times New Roman"/>
          <w:sz w:val="24"/>
          <w:szCs w:val="24"/>
        </w:rPr>
        <w:lastRenderedPageBreak/>
        <w:t xml:space="preserve"> конкретные выводы по результатам исследования, в соответствии с поставленными задачами, представляющие собой решение этих задач;</w:t>
      </w:r>
    </w:p>
    <w:p w14:paraId="203618B2" w14:textId="77777777" w:rsidR="000750BB" w:rsidRPr="000750BB" w:rsidRDefault="000750BB" w:rsidP="000750BB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0BB">
        <w:rPr>
          <w:rFonts w:ascii="Times New Roman" w:hAnsi="Times New Roman" w:cs="Times New Roman"/>
          <w:sz w:val="24"/>
          <w:szCs w:val="24"/>
        </w:rPr>
        <w:t xml:space="preserve"> основной научный результат, полученный автором в соответствии с целью исследования (решение поставленной научной проблемы, получение/применение нового знания о предмете и объекте), подтверждение или опровержение рабочей гипотезы;</w:t>
      </w:r>
    </w:p>
    <w:p w14:paraId="565E2FD1" w14:textId="77777777" w:rsidR="000750BB" w:rsidRPr="000750BB" w:rsidRDefault="000750BB" w:rsidP="000750BB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0BB">
        <w:rPr>
          <w:rFonts w:ascii="Times New Roman" w:hAnsi="Times New Roman" w:cs="Times New Roman"/>
          <w:sz w:val="24"/>
          <w:szCs w:val="24"/>
        </w:rPr>
        <w:t xml:space="preserve"> возможные пути и перспективы продолжения работы.</w:t>
      </w:r>
    </w:p>
    <w:p w14:paraId="765D45E1" w14:textId="77777777" w:rsidR="000750BB" w:rsidRPr="000750BB" w:rsidRDefault="000750BB" w:rsidP="000750B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4ECA96" w14:textId="77777777" w:rsidR="000750BB" w:rsidRPr="000750BB" w:rsidRDefault="000750BB" w:rsidP="000750B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0BB">
        <w:rPr>
          <w:rFonts w:ascii="Times New Roman" w:hAnsi="Times New Roman" w:cs="Times New Roman"/>
          <w:sz w:val="24"/>
          <w:szCs w:val="24"/>
        </w:rPr>
        <w:t xml:space="preserve">Все материалы справочного и вспомогательного характера (не вошедшие в основной текст текстовые документы, таблицы, графики, иллюстрации, схемы организации эксперимента, образцы анкет и тестов, разработанные автором) выносятся в </w:t>
      </w:r>
      <w:r w:rsidRPr="000750BB">
        <w:rPr>
          <w:rFonts w:ascii="Times New Roman" w:hAnsi="Times New Roman" w:cs="Times New Roman"/>
          <w:b/>
          <w:i/>
          <w:sz w:val="24"/>
          <w:szCs w:val="24"/>
        </w:rPr>
        <w:t>приложения</w:t>
      </w:r>
      <w:smartTag w:uri="urn:schemas-microsoft-com:office:smarttags" w:element="PersonName">
        <w:r w:rsidRPr="000750BB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0750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E938A4" w14:textId="77777777" w:rsidR="000750BB" w:rsidRPr="000750BB" w:rsidRDefault="000750BB" w:rsidP="000750B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0BB">
        <w:rPr>
          <w:rFonts w:ascii="Times New Roman" w:hAnsi="Times New Roman" w:cs="Times New Roman"/>
          <w:b/>
          <w:i/>
          <w:sz w:val="24"/>
          <w:szCs w:val="24"/>
        </w:rPr>
        <w:t>Библиографический список/список источников и литературы</w:t>
      </w:r>
      <w:r w:rsidRPr="000750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50BB">
        <w:rPr>
          <w:rFonts w:ascii="Times New Roman" w:hAnsi="Times New Roman" w:cs="Times New Roman"/>
          <w:sz w:val="24"/>
          <w:szCs w:val="24"/>
        </w:rPr>
        <w:t>должен включать все упомянутые и процитированные в тексте работы источники, научную литературу и справочные издания</w:t>
      </w:r>
      <w:smartTag w:uri="urn:schemas-microsoft-com:office:smarttags" w:element="PersonName">
        <w:r w:rsidRPr="000750BB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0750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B104A9" w14:textId="77777777" w:rsidR="00AA7FF2" w:rsidRPr="000750BB" w:rsidRDefault="00AA7FF2" w:rsidP="00AA7F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A7FF2" w:rsidRPr="0007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617A6"/>
    <w:multiLevelType w:val="hybridMultilevel"/>
    <w:tmpl w:val="F39A1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70C46"/>
    <w:multiLevelType w:val="hybridMultilevel"/>
    <w:tmpl w:val="243EC6B8"/>
    <w:lvl w:ilvl="0" w:tplc="041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7CE651BA"/>
    <w:multiLevelType w:val="hybridMultilevel"/>
    <w:tmpl w:val="07407E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3389275">
    <w:abstractNumId w:val="0"/>
  </w:num>
  <w:num w:numId="2" w16cid:durableId="938410074">
    <w:abstractNumId w:val="2"/>
  </w:num>
  <w:num w:numId="3" w16cid:durableId="107699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BAE"/>
    <w:rsid w:val="000415EB"/>
    <w:rsid w:val="000750BB"/>
    <w:rsid w:val="000D0335"/>
    <w:rsid w:val="000D7451"/>
    <w:rsid w:val="000E05BA"/>
    <w:rsid w:val="002640CB"/>
    <w:rsid w:val="00310631"/>
    <w:rsid w:val="00311F87"/>
    <w:rsid w:val="0034691E"/>
    <w:rsid w:val="005306A7"/>
    <w:rsid w:val="0054799C"/>
    <w:rsid w:val="005B4283"/>
    <w:rsid w:val="00731EA9"/>
    <w:rsid w:val="00855BAE"/>
    <w:rsid w:val="00870F4E"/>
    <w:rsid w:val="008A6BC5"/>
    <w:rsid w:val="00942627"/>
    <w:rsid w:val="00A24037"/>
    <w:rsid w:val="00AA7FF2"/>
    <w:rsid w:val="00B95FDC"/>
    <w:rsid w:val="00C53A12"/>
    <w:rsid w:val="00C85B7B"/>
    <w:rsid w:val="00CE58F1"/>
    <w:rsid w:val="00D66B18"/>
    <w:rsid w:val="00E31846"/>
    <w:rsid w:val="00E4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6502F72"/>
  <w15:docId w15:val="{1666AC9F-0CC4-ED42-8956-26F16FE0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Гусева</cp:lastModifiedBy>
  <cp:revision>2</cp:revision>
  <cp:lastPrinted>2012-03-19T07:59:00Z</cp:lastPrinted>
  <dcterms:created xsi:type="dcterms:W3CDTF">2022-11-14T12:19:00Z</dcterms:created>
  <dcterms:modified xsi:type="dcterms:W3CDTF">2022-11-14T12:19:00Z</dcterms:modified>
</cp:coreProperties>
</file>