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AE5996" w:rsidRDefault="00AE5996" w:rsidP="00E2008C">
      <w:pPr>
        <w:rPr>
          <w:b/>
          <w:bCs/>
          <w:lang w:val="en-US"/>
        </w:rPr>
      </w:pPr>
    </w:p>
    <w:p w:rsidR="001758E3" w:rsidRPr="001758E3" w:rsidRDefault="001758E3" w:rsidP="001758E3">
      <w:pPr>
        <w:rPr>
          <w:b/>
          <w:bCs/>
        </w:rPr>
      </w:pPr>
      <w:r w:rsidRPr="001758E3">
        <w:rPr>
          <w:b/>
          <w:bCs/>
        </w:rPr>
        <w:t xml:space="preserve">Лю </w:t>
      </w:r>
      <w:proofErr w:type="spellStart"/>
      <w:r w:rsidRPr="001758E3">
        <w:rPr>
          <w:b/>
          <w:bCs/>
        </w:rPr>
        <w:t>Минцзюнь</w:t>
      </w:r>
      <w:proofErr w:type="spellEnd"/>
      <w:r w:rsidRPr="001758E3">
        <w:rPr>
          <w:b/>
          <w:bCs/>
        </w:rPr>
        <w:t xml:space="preserve"> ВШУИ 101СА: </w:t>
      </w:r>
    </w:p>
    <w:p w:rsidR="001758E3" w:rsidRPr="001758E3" w:rsidRDefault="001758E3" w:rsidP="001758E3">
      <w:pPr>
        <w:rPr>
          <w:sz w:val="24"/>
          <w:szCs w:val="24"/>
        </w:rPr>
      </w:pPr>
      <w:r w:rsidRPr="001758E3">
        <w:rPr>
          <w:sz w:val="24"/>
          <w:szCs w:val="24"/>
        </w:rPr>
        <w:t xml:space="preserve">Что касается этой поездки, очень жаль, что я не смог присутствовать, потому что мне пришлось решать некоторые деловые и юридические вопросы (о замораживании моей китайской банковской карты), мне было очень жаль. Через форму на веб-странице я узнала о местах, которые я посетила во время этой поездки, я была потрясена зданием </w:t>
      </w:r>
      <w:proofErr w:type="spellStart"/>
      <w:r w:rsidRPr="001758E3">
        <w:rPr>
          <w:sz w:val="24"/>
          <w:szCs w:val="24"/>
        </w:rPr>
        <w:t>Церки</w:t>
      </w:r>
      <w:proofErr w:type="spellEnd"/>
      <w:r w:rsidRPr="001758E3">
        <w:rPr>
          <w:sz w:val="24"/>
          <w:szCs w:val="24"/>
        </w:rPr>
        <w:t xml:space="preserve"> святой </w:t>
      </w:r>
      <w:proofErr w:type="spellStart"/>
      <w:r w:rsidRPr="001758E3">
        <w:rPr>
          <w:sz w:val="24"/>
          <w:szCs w:val="24"/>
        </w:rPr>
        <w:t>татианы</w:t>
      </w:r>
      <w:proofErr w:type="spellEnd"/>
      <w:r w:rsidRPr="001758E3">
        <w:rPr>
          <w:sz w:val="24"/>
          <w:szCs w:val="24"/>
        </w:rPr>
        <w:t xml:space="preserve"> при Московском государственном </w:t>
      </w:r>
      <w:proofErr w:type="spellStart"/>
      <w:r w:rsidRPr="001758E3">
        <w:rPr>
          <w:sz w:val="24"/>
          <w:szCs w:val="24"/>
        </w:rPr>
        <w:t>универсиЭто</w:t>
      </w:r>
      <w:proofErr w:type="spellEnd"/>
      <w:r w:rsidRPr="001758E3">
        <w:rPr>
          <w:sz w:val="24"/>
          <w:szCs w:val="24"/>
        </w:rPr>
        <w:t xml:space="preserve"> здание шокирует тем, что церковь интегрирована со зданием университета, такого способа строительства церкви я еще не видела, а еще мне очень нравится Дом Пашкова, что это здание очень красивое и сейчас отреставрировано под музей, а через фотографии репортажа так и хочется его посетить!</w:t>
      </w:r>
    </w:p>
    <w:p w:rsidR="00AE5996" w:rsidRPr="00AE5996" w:rsidRDefault="001758E3" w:rsidP="001758E3">
      <w:pPr>
        <w:rPr>
          <w:sz w:val="24"/>
          <w:szCs w:val="24"/>
        </w:rPr>
      </w:pPr>
      <w:proofErr w:type="spellStart"/>
      <w:r w:rsidRPr="001758E3">
        <w:rPr>
          <w:sz w:val="24"/>
          <w:szCs w:val="24"/>
        </w:rPr>
        <w:t>Церки</w:t>
      </w:r>
      <w:proofErr w:type="spellEnd"/>
      <w:r w:rsidRPr="001758E3">
        <w:rPr>
          <w:sz w:val="24"/>
          <w:szCs w:val="24"/>
        </w:rPr>
        <w:t xml:space="preserve"> святой </w:t>
      </w:r>
      <w:proofErr w:type="spellStart"/>
      <w:r w:rsidRPr="001758E3">
        <w:rPr>
          <w:sz w:val="24"/>
          <w:szCs w:val="24"/>
        </w:rPr>
        <w:t>татианы</w:t>
      </w:r>
      <w:proofErr w:type="spellEnd"/>
      <w:r w:rsidRPr="001758E3">
        <w:rPr>
          <w:sz w:val="24"/>
          <w:szCs w:val="24"/>
        </w:rPr>
        <w:t xml:space="preserve"> при Московском государственном </w:t>
      </w:r>
      <w:proofErr w:type="spellStart"/>
      <w:proofErr w:type="gramStart"/>
      <w:r w:rsidRPr="001758E3">
        <w:rPr>
          <w:sz w:val="24"/>
          <w:szCs w:val="24"/>
        </w:rPr>
        <w:t>университете.Это</w:t>
      </w:r>
      <w:proofErr w:type="spellEnd"/>
      <w:proofErr w:type="gramEnd"/>
      <w:r w:rsidRPr="001758E3">
        <w:rPr>
          <w:sz w:val="24"/>
          <w:szCs w:val="24"/>
        </w:rPr>
        <w:t xml:space="preserve"> здание является не только памятником, но и олицетворяет школьную жизнь. Основной корпус здания полностью интегрирован в здание университета, подчеркивая гармонию между знаниями и верой, и в то же время является духовным центром МГУ, что очень интересно.</w:t>
      </w:r>
    </w:p>
    <w:sectPr w:rsidR="00AE5996" w:rsidRPr="00AE599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0187"/>
    <w:rsid w:val="001758E3"/>
    <w:rsid w:val="001B4956"/>
    <w:rsid w:val="00226990"/>
    <w:rsid w:val="00323F3D"/>
    <w:rsid w:val="00561DC0"/>
    <w:rsid w:val="005D67AA"/>
    <w:rsid w:val="00657AD5"/>
    <w:rsid w:val="00680187"/>
    <w:rsid w:val="00740900"/>
    <w:rsid w:val="00986F44"/>
    <w:rsid w:val="009A0D79"/>
    <w:rsid w:val="00AE5996"/>
    <w:rsid w:val="00BD1B27"/>
    <w:rsid w:val="00C95CFD"/>
    <w:rsid w:val="00D2371D"/>
    <w:rsid w:val="00E2008C"/>
    <w:rsid w:val="00F369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8C5723"/>
  <w15:chartTrackingRefBased/>
  <w15:docId w15:val="{C60C1C47-6D19-4C52-8E77-97043A21C0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68018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8018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8018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8018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8018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8018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8018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8018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8018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8018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68018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68018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680187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680187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680187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680187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680187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680187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68018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68018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68018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68018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68018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680187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680187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680187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68018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680187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68018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153</Words>
  <Characters>873</Characters>
  <Application>Microsoft Office Word</Application>
  <DocSecurity>0</DocSecurity>
  <Lines>7</Lines>
  <Paragraphs>2</Paragraphs>
  <ScaleCrop>false</ScaleCrop>
  <Company/>
  <LinksUpToDate>false</LinksUpToDate>
  <CharactersWithSpaces>1024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Гусева</dc:creator>
  <cp:keywords/>
  <dc:description/>
  <cp:lastModifiedBy>Гусева</cp:lastModifiedBy>
  <cp:revision>2</cp:revision>
  <dcterms:created xsi:type="dcterms:W3CDTF">2025-04-24T15:20:00Z</dcterms:created>
  <dcterms:modified xsi:type="dcterms:W3CDTF">2025-04-24T15:20:00Z</dcterms:modified>
</cp:coreProperties>
</file>