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0D" w:rsidRPr="00F30B0D" w:rsidRDefault="00F30B0D" w:rsidP="00F30B0D">
      <w:pPr>
        <w:jc w:val="center"/>
        <w:rPr>
          <w:b/>
          <w:lang w:val="ru-RU"/>
        </w:rPr>
      </w:pPr>
      <w:r w:rsidRPr="00F30B0D">
        <w:rPr>
          <w:b/>
          <w:lang w:val="ru-RU"/>
        </w:rPr>
        <w:t>МЕЖКАФЕДРАЛЬНЫЕ КУРСЫ ДЛЯ АСПИРАНТОВ 2 Г.О. (4 семестр)</w:t>
      </w:r>
    </w:p>
    <w:p w:rsidR="00F30B0D" w:rsidRDefault="00F30B0D" w:rsidP="00F30B0D">
      <w:pPr>
        <w:pStyle w:val="Standard"/>
        <w:ind w:left="720"/>
        <w:rPr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799"/>
      </w:tblGrid>
      <w:tr w:rsidR="00B84929" w:rsidTr="00B84929">
        <w:tc>
          <w:tcPr>
            <w:tcW w:w="6946" w:type="dxa"/>
          </w:tcPr>
          <w:p w:rsidR="00B84929" w:rsidRPr="00C0360A" w:rsidRDefault="004373CD" w:rsidP="00F30B0D">
            <w:pPr>
              <w:pStyle w:val="Standard"/>
              <w:rPr>
                <w:sz w:val="28"/>
                <w:szCs w:val="28"/>
                <w:lang w:val="ru-RU"/>
              </w:rPr>
            </w:pPr>
            <w:r w:rsidRPr="00C0360A">
              <w:rPr>
                <w:sz w:val="28"/>
                <w:szCs w:val="28"/>
                <w:lang w:val="ru-RU"/>
              </w:rPr>
              <w:t xml:space="preserve">Книжные подделки и литературные мистификации в России </w:t>
            </w:r>
            <w:r w:rsidRPr="00C0360A">
              <w:rPr>
                <w:sz w:val="28"/>
                <w:szCs w:val="28"/>
                <w:lang w:val="en-US"/>
              </w:rPr>
              <w:t>XV</w:t>
            </w:r>
            <w:r w:rsidRPr="00C0360A">
              <w:rPr>
                <w:sz w:val="28"/>
                <w:szCs w:val="28"/>
                <w:lang w:val="ru-RU"/>
              </w:rPr>
              <w:t>-</w:t>
            </w:r>
            <w:r w:rsidRPr="00C0360A">
              <w:rPr>
                <w:sz w:val="28"/>
                <w:szCs w:val="28"/>
                <w:lang w:val="en-US"/>
              </w:rPr>
              <w:t>XX</w:t>
            </w:r>
            <w:r w:rsidRPr="00C0360A">
              <w:rPr>
                <w:sz w:val="28"/>
                <w:szCs w:val="28"/>
                <w:lang w:val="ru-RU"/>
              </w:rPr>
              <w:t xml:space="preserve"> вв. (проф. Калугин В.В.)</w:t>
            </w:r>
          </w:p>
        </w:tc>
        <w:tc>
          <w:tcPr>
            <w:tcW w:w="2799" w:type="dxa"/>
          </w:tcPr>
          <w:p w:rsidR="00B84929" w:rsidRPr="00B84929" w:rsidRDefault="00A055D2" w:rsidP="009D374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Вторник, 13.00, ауд. 930</w:t>
            </w:r>
          </w:p>
        </w:tc>
      </w:tr>
      <w:tr w:rsidR="00B84929" w:rsidTr="00B84929">
        <w:tc>
          <w:tcPr>
            <w:tcW w:w="6946" w:type="dxa"/>
          </w:tcPr>
          <w:p w:rsidR="00B84929" w:rsidRPr="00C0360A" w:rsidRDefault="004373CD" w:rsidP="00F30B0D">
            <w:pPr>
              <w:pStyle w:val="Standard"/>
              <w:rPr>
                <w:sz w:val="28"/>
                <w:szCs w:val="28"/>
                <w:lang w:val="ru-RU"/>
              </w:rPr>
            </w:pPr>
            <w:r w:rsidRPr="00C0360A">
              <w:rPr>
                <w:sz w:val="28"/>
                <w:szCs w:val="28"/>
                <w:lang w:val="ru-RU"/>
              </w:rPr>
              <w:t>Освоение словаря в родном и изучаемом языках как предмет исследования и контроля (проф. Сидорова М.Ю.)</w:t>
            </w:r>
          </w:p>
        </w:tc>
        <w:tc>
          <w:tcPr>
            <w:tcW w:w="2799" w:type="dxa"/>
          </w:tcPr>
          <w:p w:rsidR="00B84929" w:rsidRPr="00B84929" w:rsidRDefault="006E4809" w:rsidP="009D374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Понедельник, 18.00, ауд. 810а</w:t>
            </w:r>
          </w:p>
        </w:tc>
      </w:tr>
      <w:tr w:rsidR="00C0360A" w:rsidTr="00B84929">
        <w:tc>
          <w:tcPr>
            <w:tcW w:w="6946" w:type="dxa"/>
          </w:tcPr>
          <w:p w:rsidR="00C0360A" w:rsidRPr="00C0360A" w:rsidRDefault="00C0360A" w:rsidP="00E538F9">
            <w:pPr>
              <w:pStyle w:val="Standard"/>
              <w:rPr>
                <w:sz w:val="28"/>
                <w:szCs w:val="28"/>
                <w:lang w:val="ru-RU"/>
              </w:rPr>
            </w:pPr>
            <w:r w:rsidRPr="00C0360A">
              <w:rPr>
                <w:sz w:val="28"/>
                <w:szCs w:val="28"/>
                <w:lang w:val="ru-RU"/>
              </w:rPr>
              <w:t xml:space="preserve">Литература народов России: традиционные культурные ценности в эпоху глобализации </w:t>
            </w:r>
            <w:r w:rsidR="00A055D2">
              <w:rPr>
                <w:sz w:val="28"/>
                <w:szCs w:val="28"/>
                <w:lang w:val="ru-RU"/>
              </w:rPr>
              <w:t xml:space="preserve"> (проф. Султанов К.К.)</w:t>
            </w:r>
          </w:p>
        </w:tc>
        <w:tc>
          <w:tcPr>
            <w:tcW w:w="2799" w:type="dxa"/>
          </w:tcPr>
          <w:p w:rsidR="00C0360A" w:rsidRDefault="00C0360A" w:rsidP="00A055D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Пятница, 16.20 </w:t>
            </w:r>
            <w:r w:rsidR="00A055D2">
              <w:rPr>
                <w:sz w:val="28"/>
                <w:szCs w:val="28"/>
                <w:lang w:val="ru-RU"/>
              </w:rPr>
              <w:t>, на кафедре</w:t>
            </w:r>
          </w:p>
        </w:tc>
      </w:tr>
      <w:tr w:rsidR="00E97215" w:rsidTr="00B84929">
        <w:tc>
          <w:tcPr>
            <w:tcW w:w="6946" w:type="dxa"/>
          </w:tcPr>
          <w:p w:rsidR="00E97215" w:rsidRPr="00C0360A" w:rsidRDefault="00E97215" w:rsidP="00E538F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Строй неиндоевропейского языка (ст. преп. Гращенков П.В.)</w:t>
            </w:r>
          </w:p>
        </w:tc>
        <w:tc>
          <w:tcPr>
            <w:tcW w:w="2799" w:type="dxa"/>
          </w:tcPr>
          <w:p w:rsidR="00E97215" w:rsidRDefault="00A055D2" w:rsidP="009D374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Среда, 10.45, </w:t>
            </w:r>
            <w:r w:rsidRPr="00A055D2">
              <w:rPr>
                <w:sz w:val="28"/>
                <w:szCs w:val="28"/>
                <w:lang w:val="ru-RU"/>
              </w:rPr>
              <w:t>на кафедре</w:t>
            </w:r>
          </w:p>
        </w:tc>
      </w:tr>
      <w:tr w:rsidR="00A055D2" w:rsidTr="00B84929">
        <w:tc>
          <w:tcPr>
            <w:tcW w:w="6946" w:type="dxa"/>
          </w:tcPr>
          <w:p w:rsidR="00A055D2" w:rsidRPr="00A055D2" w:rsidRDefault="00A055D2" w:rsidP="00A055D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Типология западноевропейской поэзии первой трети </w:t>
            </w:r>
            <w:r>
              <w:rPr>
                <w:sz w:val="28"/>
                <w:szCs w:val="28"/>
                <w:lang w:val="en-US"/>
              </w:rPr>
              <w:t>XX</w:t>
            </w:r>
            <w:r w:rsidRPr="00A055D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в. </w:t>
            </w:r>
            <w:r w:rsidRPr="00A055D2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доц. Зиновьева А.Ю.)</w:t>
            </w:r>
          </w:p>
        </w:tc>
        <w:tc>
          <w:tcPr>
            <w:tcW w:w="2799" w:type="dxa"/>
          </w:tcPr>
          <w:p w:rsidR="00A055D2" w:rsidRDefault="00A055D2" w:rsidP="009D374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Пятница,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18.00, </w:t>
            </w:r>
            <w:r w:rsidRPr="00A055D2">
              <w:rPr>
                <w:sz w:val="28"/>
                <w:szCs w:val="28"/>
                <w:lang w:val="ru-RU"/>
              </w:rPr>
              <w:t>на кафедре</w:t>
            </w:r>
          </w:p>
        </w:tc>
      </w:tr>
    </w:tbl>
    <w:p w:rsidR="00F30B0D" w:rsidRDefault="00F30B0D" w:rsidP="00F30B0D">
      <w:pPr>
        <w:pStyle w:val="Standard"/>
        <w:rPr>
          <w:lang w:val="ru-RU"/>
        </w:rPr>
      </w:pPr>
    </w:p>
    <w:p w:rsidR="00F30B0D" w:rsidRPr="00F30B0D" w:rsidRDefault="00F30B0D" w:rsidP="00F30B0D">
      <w:pPr>
        <w:pStyle w:val="Standard"/>
        <w:jc w:val="center"/>
        <w:rPr>
          <w:b/>
          <w:lang w:val="ru-RU"/>
        </w:rPr>
      </w:pPr>
    </w:p>
    <w:sectPr w:rsidR="00F30B0D" w:rsidRPr="00F30B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6E" w:rsidRDefault="00127A6E">
      <w:r>
        <w:separator/>
      </w:r>
    </w:p>
  </w:endnote>
  <w:endnote w:type="continuationSeparator" w:id="0">
    <w:p w:rsidR="00127A6E" w:rsidRDefault="0012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6E" w:rsidRDefault="00127A6E">
      <w:r>
        <w:rPr>
          <w:color w:val="000000"/>
        </w:rPr>
        <w:separator/>
      </w:r>
    </w:p>
  </w:footnote>
  <w:footnote w:type="continuationSeparator" w:id="0">
    <w:p w:rsidR="00127A6E" w:rsidRDefault="0012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2828"/>
    <w:multiLevelType w:val="hybridMultilevel"/>
    <w:tmpl w:val="33D8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3E4"/>
    <w:rsid w:val="00032CA6"/>
    <w:rsid w:val="00052D48"/>
    <w:rsid w:val="000825E7"/>
    <w:rsid w:val="00127A6E"/>
    <w:rsid w:val="001B77F9"/>
    <w:rsid w:val="00245CA0"/>
    <w:rsid w:val="002A22CF"/>
    <w:rsid w:val="003A7F97"/>
    <w:rsid w:val="003B7B3F"/>
    <w:rsid w:val="00423189"/>
    <w:rsid w:val="004373CD"/>
    <w:rsid w:val="006E4809"/>
    <w:rsid w:val="00764D30"/>
    <w:rsid w:val="008163E4"/>
    <w:rsid w:val="00904EC9"/>
    <w:rsid w:val="00967AFF"/>
    <w:rsid w:val="009C4634"/>
    <w:rsid w:val="009D374B"/>
    <w:rsid w:val="00A055D2"/>
    <w:rsid w:val="00B60D28"/>
    <w:rsid w:val="00B84929"/>
    <w:rsid w:val="00C0360A"/>
    <w:rsid w:val="00CB464B"/>
    <w:rsid w:val="00D237EA"/>
    <w:rsid w:val="00E538F9"/>
    <w:rsid w:val="00E97215"/>
    <w:rsid w:val="00EA06F8"/>
    <w:rsid w:val="00F30B0D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B8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B8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</dc:creator>
  <cp:lastModifiedBy>asp</cp:lastModifiedBy>
  <cp:revision>18</cp:revision>
  <cp:lastPrinted>2018-02-27T12:27:00Z</cp:lastPrinted>
  <dcterms:created xsi:type="dcterms:W3CDTF">2017-01-24T09:58:00Z</dcterms:created>
  <dcterms:modified xsi:type="dcterms:W3CDTF">2018-02-27T12:29:00Z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